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FFB" w:rsidRPr="003664FE" w:rsidRDefault="00460FFB" w:rsidP="0063646A">
      <w:pPr>
        <w:rPr>
          <w:sz w:val="2"/>
          <w:szCs w:val="2"/>
          <w:lang w:val="pl-PL"/>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054C6C" w:rsidRPr="00A4629B" w:rsidTr="00054C6C">
        <w:tc>
          <w:tcPr>
            <w:tcW w:w="4077" w:type="dxa"/>
          </w:tcPr>
          <w:p w:rsidR="00054C6C" w:rsidRPr="00054C6C" w:rsidRDefault="00054C6C" w:rsidP="00054C6C">
            <w:pPr>
              <w:pStyle w:val="a4"/>
              <w:shd w:val="clear" w:color="auto" w:fill="auto"/>
              <w:rPr>
                <w:i/>
                <w:iCs/>
                <w:lang w:val="pl-PL"/>
              </w:rPr>
            </w:pPr>
            <w:r w:rsidRPr="00054C6C">
              <w:rPr>
                <w:i/>
                <w:iCs/>
                <w:lang w:val="pl-PL"/>
              </w:rPr>
              <w:t>Uzgodnil</w:t>
            </w:r>
          </w:p>
          <w:p w:rsidR="00054C6C" w:rsidRPr="00054C6C" w:rsidRDefault="00054C6C" w:rsidP="00054C6C">
            <w:pPr>
              <w:pStyle w:val="a4"/>
              <w:rPr>
                <w:i/>
                <w:iCs/>
                <w:lang w:val="pl-PL"/>
              </w:rPr>
            </w:pPr>
            <w:r w:rsidRPr="00054C6C">
              <w:rPr>
                <w:i/>
                <w:iCs/>
                <w:lang w:val="pl-PL"/>
              </w:rPr>
              <w:t xml:space="preserve">Starszy majster, </w:t>
            </w:r>
          </w:p>
          <w:p w:rsidR="00054C6C" w:rsidRPr="00054C6C" w:rsidRDefault="00054C6C" w:rsidP="00054C6C">
            <w:pPr>
              <w:pStyle w:val="a4"/>
              <w:shd w:val="clear" w:color="auto" w:fill="auto"/>
              <w:rPr>
                <w:i/>
                <w:iCs/>
                <w:lang w:val="pl-PL"/>
              </w:rPr>
            </w:pPr>
            <w:r w:rsidRPr="00054C6C">
              <w:rPr>
                <w:i/>
                <w:iCs/>
                <w:lang w:val="pl-PL"/>
              </w:rPr>
              <w:t xml:space="preserve">O.P. </w:t>
            </w:r>
            <w:r w:rsidR="006F08FC" w:rsidRPr="00054C6C">
              <w:rPr>
                <w:i/>
                <w:iCs/>
                <w:lang w:val="pl-PL"/>
              </w:rPr>
              <w:t>Bakacz</w:t>
            </w:r>
          </w:p>
          <w:p w:rsidR="00054C6C" w:rsidRDefault="00054C6C" w:rsidP="00054C6C">
            <w:pPr>
              <w:pStyle w:val="a4"/>
              <w:shd w:val="clear" w:color="auto" w:fill="auto"/>
              <w:rPr>
                <w:lang w:val="pl-PL"/>
              </w:rPr>
            </w:pPr>
            <w:r w:rsidRPr="00054C6C">
              <w:rPr>
                <w:i/>
                <w:iCs/>
                <w:lang w:val="pl-PL"/>
              </w:rPr>
              <w:t>/Podpis/</w:t>
            </w:r>
            <w:r w:rsidRPr="00054C6C">
              <w:rPr>
                <w:lang w:val="pl-PL"/>
              </w:rPr>
              <w:t xml:space="preserve"> </w:t>
            </w:r>
          </w:p>
        </w:tc>
        <w:tc>
          <w:tcPr>
            <w:tcW w:w="5497" w:type="dxa"/>
          </w:tcPr>
          <w:p w:rsidR="00054C6C" w:rsidRPr="00054C6C" w:rsidRDefault="00054C6C" w:rsidP="006F08FC">
            <w:pPr>
              <w:pStyle w:val="a4"/>
              <w:jc w:val="both"/>
              <w:rPr>
                <w:i/>
                <w:lang w:val="pl-PL"/>
              </w:rPr>
            </w:pPr>
            <w:r w:rsidRPr="00054C6C">
              <w:rPr>
                <w:i/>
                <w:lang w:val="pl-PL"/>
              </w:rPr>
              <w:t>Zatwierdzam</w:t>
            </w:r>
          </w:p>
          <w:p w:rsidR="00054C6C" w:rsidRPr="00054C6C" w:rsidRDefault="00054C6C" w:rsidP="006F08FC">
            <w:pPr>
              <w:pStyle w:val="a4"/>
              <w:jc w:val="both"/>
              <w:rPr>
                <w:b/>
                <w:i/>
                <w:lang w:val="pl-PL"/>
              </w:rPr>
            </w:pPr>
            <w:r w:rsidRPr="00054C6C">
              <w:rPr>
                <w:i/>
                <w:lang w:val="pl-PL"/>
              </w:rPr>
              <w:t xml:space="preserve">Dyrektor </w:t>
            </w:r>
          </w:p>
          <w:p w:rsidR="00054C6C" w:rsidRPr="00054C6C" w:rsidRDefault="00054C6C" w:rsidP="006F08FC">
            <w:pPr>
              <w:pStyle w:val="a4"/>
              <w:jc w:val="both"/>
              <w:rPr>
                <w:b/>
                <w:i/>
                <w:lang w:val="pl-PL"/>
              </w:rPr>
            </w:pPr>
            <w:r w:rsidRPr="00054C6C">
              <w:rPr>
                <w:i/>
                <w:lang w:val="pl-PL"/>
              </w:rPr>
              <w:t>O.N. Gorunkowa /Podpis/</w:t>
            </w:r>
          </w:p>
          <w:p w:rsidR="00054C6C" w:rsidRPr="00054C6C" w:rsidRDefault="00054C6C" w:rsidP="006F08FC">
            <w:pPr>
              <w:pStyle w:val="a4"/>
              <w:jc w:val="both"/>
              <w:rPr>
                <w:b/>
                <w:iCs/>
                <w:lang w:val="pl-PL"/>
              </w:rPr>
            </w:pPr>
            <w:r w:rsidRPr="00054C6C">
              <w:rPr>
                <w:i/>
                <w:lang w:val="pl-PL"/>
              </w:rPr>
              <w:t>/Pieczęć/:</w:t>
            </w:r>
            <w:r w:rsidRPr="00054C6C">
              <w:rPr>
                <w:iCs/>
                <w:lang w:val="pl-PL"/>
              </w:rPr>
              <w:t xml:space="preserve"> Republika Białoruś * Mińsk * Spółka z ograniczoną odpowiedzialnością „Oldi Svet”</w:t>
            </w:r>
          </w:p>
          <w:p w:rsidR="00054C6C" w:rsidRDefault="00054C6C" w:rsidP="00054C6C">
            <w:pPr>
              <w:pStyle w:val="a4"/>
              <w:shd w:val="clear" w:color="auto" w:fill="auto"/>
              <w:rPr>
                <w:lang w:val="pl-PL"/>
              </w:rPr>
            </w:pPr>
          </w:p>
        </w:tc>
      </w:tr>
    </w:tbl>
    <w:p w:rsidR="00AA7D2A" w:rsidRPr="0063646A" w:rsidRDefault="00AA7D2A" w:rsidP="00054C6C">
      <w:pPr>
        <w:pStyle w:val="a4"/>
        <w:shd w:val="clear" w:color="auto" w:fill="auto"/>
        <w:rPr>
          <w:lang w:val="pl-PL"/>
        </w:rPr>
      </w:pPr>
    </w:p>
    <w:p w:rsidR="00AA7D2A" w:rsidRPr="003664FE" w:rsidRDefault="002300F1" w:rsidP="0063646A">
      <w:pPr>
        <w:pStyle w:val="a4"/>
        <w:shd w:val="clear" w:color="auto" w:fill="auto"/>
        <w:jc w:val="center"/>
        <w:rPr>
          <w:b/>
          <w:sz w:val="36"/>
          <w:szCs w:val="36"/>
          <w:lang w:val="pl-PL"/>
        </w:rPr>
      </w:pPr>
      <w:r w:rsidRPr="003664FE">
        <w:rPr>
          <w:b/>
          <w:sz w:val="36"/>
          <w:szCs w:val="36"/>
          <w:lang w:val="pl-PL"/>
        </w:rPr>
        <w:t>OLDI SVET®</w:t>
      </w:r>
    </w:p>
    <w:p w:rsidR="002300F1" w:rsidRPr="003664FE" w:rsidRDefault="002300F1" w:rsidP="0063646A">
      <w:pPr>
        <w:pStyle w:val="a4"/>
        <w:shd w:val="clear" w:color="auto" w:fill="auto"/>
        <w:jc w:val="center"/>
        <w:rPr>
          <w:b/>
          <w:sz w:val="36"/>
          <w:szCs w:val="36"/>
          <w:lang w:val="pl-PL"/>
        </w:rPr>
      </w:pPr>
      <w:r w:rsidRPr="003664FE">
        <w:rPr>
          <w:b/>
          <w:sz w:val="36"/>
          <w:szCs w:val="36"/>
          <w:lang w:val="pl-PL"/>
        </w:rPr>
        <w:t>Technika oświetleniowa</w:t>
      </w:r>
    </w:p>
    <w:p w:rsidR="002300F1" w:rsidRPr="0063646A" w:rsidRDefault="002300F1" w:rsidP="0063646A">
      <w:pPr>
        <w:pStyle w:val="a4"/>
        <w:shd w:val="clear" w:color="auto" w:fill="auto"/>
        <w:jc w:val="center"/>
        <w:rPr>
          <w:sz w:val="20"/>
          <w:szCs w:val="20"/>
          <w:lang w:val="pl-PL"/>
        </w:rPr>
      </w:pPr>
    </w:p>
    <w:p w:rsidR="00460FFB" w:rsidRPr="003664FE" w:rsidRDefault="002300F1" w:rsidP="0063646A">
      <w:pPr>
        <w:pStyle w:val="a4"/>
        <w:shd w:val="clear" w:color="auto" w:fill="auto"/>
        <w:jc w:val="center"/>
        <w:rPr>
          <w:sz w:val="52"/>
          <w:szCs w:val="52"/>
          <w:lang w:val="pl-PL"/>
        </w:rPr>
      </w:pPr>
      <w:r w:rsidRPr="003664FE">
        <w:rPr>
          <w:sz w:val="52"/>
          <w:szCs w:val="52"/>
          <w:lang w:val="pl-PL"/>
        </w:rPr>
        <w:t>Instrukcja montażowa</w:t>
      </w:r>
    </w:p>
    <w:p w:rsidR="00610358" w:rsidRPr="003664FE" w:rsidRDefault="002300F1" w:rsidP="0063646A">
      <w:pPr>
        <w:pStyle w:val="a4"/>
        <w:shd w:val="clear" w:color="auto" w:fill="auto"/>
        <w:jc w:val="center"/>
        <w:rPr>
          <w:sz w:val="32"/>
          <w:szCs w:val="32"/>
          <w:lang w:val="pl-PL"/>
        </w:rPr>
      </w:pPr>
      <w:r w:rsidRPr="003664FE">
        <w:rPr>
          <w:sz w:val="32"/>
          <w:szCs w:val="32"/>
          <w:lang w:val="pl-PL"/>
        </w:rPr>
        <w:t>Maszt oświetleniowy typu MP</w:t>
      </w:r>
    </w:p>
    <w:p w:rsidR="002300F1" w:rsidRPr="003664FE" w:rsidRDefault="002300F1" w:rsidP="0063646A">
      <w:pPr>
        <w:pStyle w:val="a4"/>
        <w:shd w:val="clear" w:color="auto" w:fill="auto"/>
        <w:jc w:val="center"/>
        <w:rPr>
          <w:sz w:val="32"/>
          <w:szCs w:val="32"/>
          <w:lang w:val="pl-PL"/>
        </w:rPr>
      </w:pPr>
    </w:p>
    <w:p w:rsidR="00460FFB" w:rsidRPr="0063646A" w:rsidRDefault="002300F1" w:rsidP="0063646A">
      <w:pPr>
        <w:jc w:val="center"/>
        <w:rPr>
          <w:sz w:val="2"/>
          <w:szCs w:val="2"/>
          <w:lang w:val="en-US"/>
        </w:rPr>
      </w:pPr>
      <w:r w:rsidRPr="003664FE">
        <w:rPr>
          <w:noProof/>
          <w:lang w:bidi="ar-SA"/>
        </w:rPr>
        <w:drawing>
          <wp:inline distT="0" distB="0" distL="0" distR="0">
            <wp:extent cx="2590800" cy="58864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tretch/>
                  </pic:blipFill>
                  <pic:spPr>
                    <a:xfrm>
                      <a:off x="0" y="0"/>
                      <a:ext cx="2590800" cy="5886450"/>
                    </a:xfrm>
                    <a:prstGeom prst="rect">
                      <a:avLst/>
                    </a:prstGeom>
                  </pic:spPr>
                </pic:pic>
              </a:graphicData>
            </a:graphic>
          </wp:inline>
        </w:drawing>
      </w:r>
    </w:p>
    <w:p w:rsidR="002300F1" w:rsidRPr="003664FE" w:rsidRDefault="002300F1" w:rsidP="0063646A">
      <w:pPr>
        <w:pStyle w:val="a4"/>
        <w:shd w:val="clear" w:color="auto" w:fill="auto"/>
        <w:jc w:val="center"/>
        <w:rPr>
          <w:lang w:val="pl-PL"/>
        </w:rPr>
      </w:pPr>
    </w:p>
    <w:p w:rsidR="00E16A65" w:rsidRDefault="002300F1" w:rsidP="00E16A65">
      <w:pPr>
        <w:pStyle w:val="a4"/>
        <w:shd w:val="clear" w:color="auto" w:fill="auto"/>
        <w:jc w:val="center"/>
        <w:rPr>
          <w:b/>
          <w:lang w:val="pl-PL"/>
        </w:rPr>
      </w:pPr>
      <w:r w:rsidRPr="003664FE">
        <w:rPr>
          <w:b/>
          <w:lang w:val="pl-PL"/>
        </w:rPr>
        <w:t>Mińsk, 2017 r.</w:t>
      </w:r>
      <w:r w:rsidR="00E16A65">
        <w:rPr>
          <w:b/>
          <w:lang w:val="pl-PL"/>
        </w:rPr>
        <w:br w:type="page"/>
      </w:r>
    </w:p>
    <w:p w:rsidR="00E16A65" w:rsidRDefault="00E16A65" w:rsidP="00E16A65">
      <w:pPr>
        <w:pStyle w:val="a4"/>
        <w:shd w:val="clear" w:color="auto" w:fill="auto"/>
        <w:jc w:val="center"/>
        <w:rPr>
          <w:b/>
          <w:lang w:val="pl-PL"/>
        </w:rPr>
      </w:pPr>
    </w:p>
    <w:p w:rsidR="00E16A65" w:rsidRPr="003664FE" w:rsidRDefault="00E16A65" w:rsidP="00E16A65">
      <w:pPr>
        <w:pStyle w:val="a4"/>
        <w:shd w:val="clear" w:color="auto" w:fill="auto"/>
        <w:jc w:val="center"/>
        <w:rPr>
          <w:sz w:val="2"/>
          <w:szCs w:val="2"/>
          <w:lang w:val="pl-PL"/>
        </w:rPr>
      </w:pPr>
    </w:p>
    <w:p w:rsidR="00460FFB" w:rsidRPr="003664FE" w:rsidRDefault="00AE5EC0" w:rsidP="00A4629B">
      <w:pPr>
        <w:rPr>
          <w:rFonts w:ascii="Times New Roman" w:hAnsi="Times New Roman" w:cs="Times New Roman"/>
          <w:b/>
          <w:lang w:val="pl-PL"/>
        </w:rPr>
      </w:pPr>
      <w:r w:rsidRPr="003664FE">
        <w:rPr>
          <w:rFonts w:ascii="Times New Roman" w:hAnsi="Times New Roman" w:cs="Times New Roman"/>
          <w:b/>
          <w:lang w:val="pl-PL"/>
        </w:rPr>
        <w:t>SPIS TREŚCI</w:t>
      </w:r>
    </w:p>
    <w:p w:rsidR="00460FFB" w:rsidRPr="003664FE" w:rsidRDefault="00460FFB" w:rsidP="00A4629B">
      <w:pPr>
        <w:rPr>
          <w:lang w:val="pl-PL"/>
        </w:rPr>
      </w:pPr>
    </w:p>
    <w:p w:rsidR="00AE5EC0" w:rsidRPr="003664FE" w:rsidRDefault="002300F1" w:rsidP="00A4629B">
      <w:pPr>
        <w:pStyle w:val="30"/>
        <w:shd w:val="clear" w:color="auto" w:fill="auto"/>
        <w:tabs>
          <w:tab w:val="left" w:leader="dot" w:pos="5472"/>
        </w:tabs>
        <w:spacing w:line="240" w:lineRule="auto"/>
        <w:rPr>
          <w:sz w:val="24"/>
          <w:szCs w:val="24"/>
          <w:lang w:val="pl-PL"/>
        </w:rPr>
      </w:pPr>
      <w:r w:rsidRPr="003664FE">
        <w:rPr>
          <w:sz w:val="24"/>
          <w:szCs w:val="24"/>
          <w:lang w:val="pl-PL"/>
        </w:rPr>
        <w:t xml:space="preserve">1. </w:t>
      </w:r>
      <w:r w:rsidR="00AE5EC0" w:rsidRPr="003664FE">
        <w:rPr>
          <w:sz w:val="24"/>
          <w:szCs w:val="24"/>
          <w:lang w:val="pl-PL"/>
        </w:rPr>
        <w:t>OGÓLNE DANE ……………………………………………………………. 6</w:t>
      </w:r>
    </w:p>
    <w:p w:rsidR="00460FFB" w:rsidRPr="003664FE" w:rsidRDefault="00AE5EC0" w:rsidP="00A4629B">
      <w:pPr>
        <w:pStyle w:val="30"/>
        <w:shd w:val="clear" w:color="auto" w:fill="auto"/>
        <w:tabs>
          <w:tab w:val="left" w:leader="dot" w:pos="5472"/>
        </w:tabs>
        <w:spacing w:line="240" w:lineRule="auto"/>
        <w:rPr>
          <w:sz w:val="24"/>
          <w:szCs w:val="24"/>
          <w:lang w:val="pl-PL"/>
        </w:rPr>
      </w:pPr>
      <w:r w:rsidRPr="003664FE">
        <w:rPr>
          <w:sz w:val="24"/>
          <w:szCs w:val="24"/>
          <w:lang w:val="pl-PL"/>
        </w:rPr>
        <w:t xml:space="preserve"> </w:t>
      </w:r>
    </w:p>
    <w:p w:rsidR="00AE5EC0" w:rsidRPr="003664FE" w:rsidRDefault="00AE5EC0" w:rsidP="00A4629B">
      <w:pPr>
        <w:pStyle w:val="30"/>
        <w:numPr>
          <w:ilvl w:val="1"/>
          <w:numId w:val="7"/>
        </w:numPr>
        <w:shd w:val="clear" w:color="auto" w:fill="auto"/>
        <w:tabs>
          <w:tab w:val="left" w:pos="394"/>
        </w:tabs>
        <w:spacing w:line="240" w:lineRule="auto"/>
        <w:ind w:left="0" w:firstLine="0"/>
        <w:rPr>
          <w:sz w:val="24"/>
          <w:szCs w:val="24"/>
          <w:lang w:val="pl-PL"/>
        </w:rPr>
      </w:pPr>
      <w:r w:rsidRPr="003664FE">
        <w:rPr>
          <w:sz w:val="24"/>
          <w:szCs w:val="24"/>
          <w:lang w:val="pl-PL"/>
        </w:rPr>
        <w:t xml:space="preserve">MONTAŻ SŁUPÓW O KSZTAŁCIE WIELOKĄTOWYM ………. 6 </w:t>
      </w:r>
    </w:p>
    <w:p w:rsidR="00AE5EC0" w:rsidRPr="003664FE" w:rsidRDefault="00AE5EC0" w:rsidP="00A4629B">
      <w:pPr>
        <w:pStyle w:val="30"/>
        <w:shd w:val="clear" w:color="auto" w:fill="auto"/>
        <w:tabs>
          <w:tab w:val="left" w:pos="394"/>
        </w:tabs>
        <w:spacing w:line="240" w:lineRule="auto"/>
        <w:rPr>
          <w:sz w:val="24"/>
          <w:szCs w:val="24"/>
          <w:lang w:val="pl-PL"/>
        </w:rPr>
      </w:pPr>
    </w:p>
    <w:p w:rsidR="00AE5EC0" w:rsidRPr="003664FE" w:rsidRDefault="00AE5EC0" w:rsidP="00A4629B">
      <w:pPr>
        <w:pStyle w:val="30"/>
        <w:numPr>
          <w:ilvl w:val="1"/>
          <w:numId w:val="7"/>
        </w:numPr>
        <w:shd w:val="clear" w:color="auto" w:fill="auto"/>
        <w:tabs>
          <w:tab w:val="left" w:pos="403"/>
          <w:tab w:val="left" w:leader="dot" w:pos="5472"/>
        </w:tabs>
        <w:spacing w:line="240" w:lineRule="auto"/>
        <w:ind w:left="0" w:firstLine="0"/>
        <w:rPr>
          <w:sz w:val="24"/>
          <w:szCs w:val="24"/>
          <w:lang w:val="pl-PL"/>
        </w:rPr>
      </w:pPr>
      <w:r w:rsidRPr="003664FE">
        <w:rPr>
          <w:sz w:val="24"/>
          <w:szCs w:val="24"/>
          <w:lang w:val="pl-PL"/>
        </w:rPr>
        <w:t>INSTALACJA MASZTU TYPU MP …………………………………. 8</w:t>
      </w:r>
    </w:p>
    <w:p w:rsidR="00A93731" w:rsidRPr="003664FE" w:rsidRDefault="00A93731" w:rsidP="00A4629B">
      <w:pPr>
        <w:pStyle w:val="aa"/>
        <w:ind w:left="0"/>
        <w:rPr>
          <w:rFonts w:ascii="Times New Roman" w:hAnsi="Times New Roman" w:cs="Times New Roman"/>
          <w:lang w:val="pl-PL"/>
        </w:rPr>
      </w:pPr>
    </w:p>
    <w:p w:rsidR="00A93731" w:rsidRPr="003664FE" w:rsidRDefault="0092574C" w:rsidP="00A4629B">
      <w:pPr>
        <w:pStyle w:val="30"/>
        <w:shd w:val="clear" w:color="auto" w:fill="auto"/>
        <w:tabs>
          <w:tab w:val="left" w:pos="403"/>
          <w:tab w:val="left" w:leader="dot" w:pos="5472"/>
        </w:tabs>
        <w:spacing w:line="240" w:lineRule="auto"/>
        <w:rPr>
          <w:sz w:val="24"/>
          <w:szCs w:val="24"/>
          <w:lang w:val="pl-PL"/>
        </w:rPr>
      </w:pPr>
      <w:r w:rsidRPr="0092574C">
        <w:rPr>
          <w:sz w:val="24"/>
          <w:szCs w:val="24"/>
          <w:lang w:val="pl-PL"/>
        </w:rPr>
        <w:t xml:space="preserve">2. </w:t>
      </w:r>
      <w:r w:rsidR="00A93731" w:rsidRPr="003664FE">
        <w:rPr>
          <w:sz w:val="24"/>
          <w:szCs w:val="24"/>
          <w:lang w:val="pl-PL"/>
        </w:rPr>
        <w:t xml:space="preserve">SEKWENCJA MONTAŻU </w:t>
      </w:r>
      <w:r w:rsidR="00D21D5C" w:rsidRPr="003664FE">
        <w:rPr>
          <w:sz w:val="24"/>
          <w:szCs w:val="24"/>
          <w:lang w:val="pl-PL"/>
        </w:rPr>
        <w:t xml:space="preserve">MASZTU TYPU </w:t>
      </w:r>
      <w:r w:rsidR="00A93731" w:rsidRPr="003664FE">
        <w:rPr>
          <w:sz w:val="24"/>
          <w:szCs w:val="24"/>
          <w:lang w:val="pl-PL"/>
        </w:rPr>
        <w:t>MP</w:t>
      </w:r>
      <w:r w:rsidR="00A93731" w:rsidRPr="003664FE">
        <w:rPr>
          <w:b w:val="0"/>
          <w:lang w:val="pl-PL"/>
        </w:rPr>
        <w:t>-</w:t>
      </w:r>
      <w:r w:rsidR="00A93731" w:rsidRPr="003B62F2">
        <w:rPr>
          <w:lang w:val="pl-PL"/>
        </w:rPr>
        <w:t>30-400/760</w:t>
      </w:r>
      <w:r w:rsidR="00A93731" w:rsidRPr="003664FE">
        <w:rPr>
          <w:b w:val="0"/>
          <w:lang w:val="pl-PL"/>
        </w:rPr>
        <w:t xml:space="preserve"> </w:t>
      </w:r>
      <w:r w:rsidR="00A93731" w:rsidRPr="0092574C">
        <w:rPr>
          <w:bCs w:val="0"/>
          <w:lang w:val="pl-PL"/>
        </w:rPr>
        <w:t>……</w:t>
      </w:r>
      <w:r w:rsidRPr="0092574C">
        <w:rPr>
          <w:bCs w:val="0"/>
          <w:lang w:val="pl-PL"/>
        </w:rPr>
        <w:t>……</w:t>
      </w:r>
      <w:r w:rsidR="00A93731" w:rsidRPr="003664FE">
        <w:rPr>
          <w:lang w:val="pl-PL"/>
        </w:rPr>
        <w:t xml:space="preserve"> </w:t>
      </w:r>
      <w:r w:rsidR="00A93731" w:rsidRPr="006F08FC">
        <w:rPr>
          <w:sz w:val="24"/>
          <w:szCs w:val="24"/>
          <w:lang w:val="pl-PL"/>
        </w:rPr>
        <w:t>10</w:t>
      </w:r>
    </w:p>
    <w:p w:rsidR="00A93731" w:rsidRPr="003664FE" w:rsidRDefault="00A93731" w:rsidP="00A4629B">
      <w:pPr>
        <w:pStyle w:val="aa"/>
        <w:ind w:left="0"/>
        <w:rPr>
          <w:rFonts w:ascii="Times New Roman" w:hAnsi="Times New Roman" w:cs="Times New Roman"/>
          <w:lang w:val="pl-PL"/>
        </w:rPr>
      </w:pPr>
    </w:p>
    <w:p w:rsidR="0092574C" w:rsidRDefault="0092574C" w:rsidP="00A4629B">
      <w:pPr>
        <w:pStyle w:val="30"/>
        <w:shd w:val="clear" w:color="auto" w:fill="auto"/>
        <w:tabs>
          <w:tab w:val="left" w:pos="403"/>
          <w:tab w:val="left" w:leader="dot" w:pos="5472"/>
        </w:tabs>
        <w:spacing w:line="240" w:lineRule="auto"/>
        <w:rPr>
          <w:sz w:val="24"/>
          <w:szCs w:val="24"/>
          <w:lang w:val="pl-PL"/>
        </w:rPr>
      </w:pPr>
      <w:r w:rsidRPr="0092574C">
        <w:rPr>
          <w:sz w:val="24"/>
          <w:szCs w:val="24"/>
          <w:lang w:val="pl-PL"/>
        </w:rPr>
        <w:t xml:space="preserve">3. </w:t>
      </w:r>
      <w:r w:rsidR="00A93731" w:rsidRPr="003664FE">
        <w:rPr>
          <w:sz w:val="24"/>
          <w:szCs w:val="24"/>
          <w:lang w:val="pl-PL"/>
        </w:rPr>
        <w:t xml:space="preserve">OGÓLNY SCHEMAT INSTALACJI MASZTU MP </w:t>
      </w:r>
    </w:p>
    <w:p w:rsidR="00A93731" w:rsidRPr="003664FE" w:rsidRDefault="00A93731" w:rsidP="00A4629B">
      <w:pPr>
        <w:pStyle w:val="30"/>
        <w:shd w:val="clear" w:color="auto" w:fill="auto"/>
        <w:tabs>
          <w:tab w:val="left" w:pos="403"/>
          <w:tab w:val="left" w:leader="dot" w:pos="5472"/>
        </w:tabs>
        <w:spacing w:line="240" w:lineRule="auto"/>
        <w:rPr>
          <w:sz w:val="24"/>
          <w:szCs w:val="24"/>
          <w:lang w:val="pl-PL"/>
        </w:rPr>
      </w:pPr>
      <w:r w:rsidRPr="003664FE">
        <w:rPr>
          <w:sz w:val="24"/>
          <w:szCs w:val="24"/>
          <w:lang w:val="pl-PL"/>
        </w:rPr>
        <w:t>NA FUNDAMENCIE .</w:t>
      </w:r>
      <w:r w:rsidR="006F08FC" w:rsidRPr="003664FE">
        <w:rPr>
          <w:sz w:val="24"/>
          <w:szCs w:val="24"/>
          <w:lang w:val="pl-PL"/>
        </w:rPr>
        <w:t>………………….………………………………</w:t>
      </w:r>
      <w:r w:rsidR="0092574C" w:rsidRPr="00387F47">
        <w:rPr>
          <w:sz w:val="24"/>
          <w:szCs w:val="24"/>
          <w:lang w:val="pl-PL"/>
        </w:rPr>
        <w:t>….</w:t>
      </w:r>
      <w:r w:rsidR="006F08FC" w:rsidRPr="003664FE">
        <w:rPr>
          <w:sz w:val="24"/>
          <w:szCs w:val="24"/>
          <w:lang w:val="pl-PL"/>
        </w:rPr>
        <w:t>….</w:t>
      </w:r>
      <w:r w:rsidRPr="003664FE">
        <w:rPr>
          <w:sz w:val="24"/>
          <w:szCs w:val="24"/>
          <w:lang w:val="pl-PL"/>
        </w:rPr>
        <w:t>. 12</w:t>
      </w:r>
    </w:p>
    <w:p w:rsidR="00A93731" w:rsidRPr="003664FE" w:rsidRDefault="00A93731" w:rsidP="00A4629B">
      <w:pPr>
        <w:pStyle w:val="aa"/>
        <w:ind w:left="0"/>
        <w:rPr>
          <w:rFonts w:ascii="Times New Roman" w:hAnsi="Times New Roman" w:cs="Times New Roman"/>
          <w:lang w:val="pl-PL"/>
        </w:rPr>
      </w:pPr>
    </w:p>
    <w:p w:rsidR="00A93731" w:rsidRPr="003664FE" w:rsidRDefault="00A93731" w:rsidP="00A4629B">
      <w:pPr>
        <w:pStyle w:val="30"/>
        <w:shd w:val="clear" w:color="auto" w:fill="auto"/>
        <w:tabs>
          <w:tab w:val="left" w:pos="1134"/>
          <w:tab w:val="left" w:leader="dot" w:pos="5472"/>
        </w:tabs>
        <w:spacing w:line="240" w:lineRule="auto"/>
        <w:rPr>
          <w:sz w:val="24"/>
          <w:szCs w:val="24"/>
          <w:lang w:val="pl-PL"/>
        </w:rPr>
      </w:pPr>
      <w:r w:rsidRPr="003664FE">
        <w:rPr>
          <w:sz w:val="24"/>
          <w:szCs w:val="24"/>
          <w:lang w:val="pl-PL"/>
        </w:rPr>
        <w:t xml:space="preserve">Załącznik 1 - Schemat montażowy okrągłej </w:t>
      </w:r>
      <w:r w:rsidR="003664FE" w:rsidRPr="003664FE">
        <w:rPr>
          <w:sz w:val="24"/>
          <w:szCs w:val="24"/>
          <w:lang w:val="pl-PL"/>
        </w:rPr>
        <w:t xml:space="preserve">powierzchni </w:t>
      </w:r>
      <w:r w:rsidRPr="003664FE">
        <w:rPr>
          <w:sz w:val="24"/>
          <w:szCs w:val="24"/>
          <w:lang w:val="pl-PL"/>
        </w:rPr>
        <w:t>…………………</w:t>
      </w:r>
      <w:r w:rsidR="0092574C" w:rsidRPr="0092574C">
        <w:rPr>
          <w:sz w:val="24"/>
          <w:szCs w:val="24"/>
          <w:lang w:val="pl-PL"/>
        </w:rPr>
        <w:t>..</w:t>
      </w:r>
      <w:r w:rsidRPr="003664FE">
        <w:rPr>
          <w:sz w:val="24"/>
          <w:szCs w:val="24"/>
          <w:lang w:val="pl-PL"/>
        </w:rPr>
        <w:t>. 15</w:t>
      </w:r>
    </w:p>
    <w:p w:rsidR="00A93731" w:rsidRPr="003664FE" w:rsidRDefault="00A93731" w:rsidP="00A4629B">
      <w:pPr>
        <w:pStyle w:val="30"/>
        <w:shd w:val="clear" w:color="auto" w:fill="auto"/>
        <w:tabs>
          <w:tab w:val="left" w:pos="1134"/>
          <w:tab w:val="left" w:leader="dot" w:pos="5472"/>
        </w:tabs>
        <w:spacing w:line="240" w:lineRule="auto"/>
        <w:rPr>
          <w:sz w:val="24"/>
          <w:szCs w:val="24"/>
          <w:lang w:val="pl-PL"/>
        </w:rPr>
      </w:pPr>
    </w:p>
    <w:p w:rsidR="00AE5EC0" w:rsidRPr="003664FE" w:rsidRDefault="00A93731" w:rsidP="00A4629B">
      <w:pPr>
        <w:pStyle w:val="30"/>
        <w:shd w:val="clear" w:color="auto" w:fill="auto"/>
        <w:tabs>
          <w:tab w:val="left" w:pos="403"/>
          <w:tab w:val="left" w:leader="dot" w:pos="5472"/>
        </w:tabs>
        <w:spacing w:line="240" w:lineRule="auto"/>
        <w:rPr>
          <w:sz w:val="24"/>
          <w:szCs w:val="24"/>
          <w:lang w:val="pl-PL"/>
        </w:rPr>
      </w:pPr>
      <w:r w:rsidRPr="003664FE">
        <w:rPr>
          <w:sz w:val="24"/>
          <w:szCs w:val="24"/>
          <w:lang w:val="pl-PL"/>
        </w:rPr>
        <w:t xml:space="preserve">Załącznik 2 - Schemat montażowy prostokątnej </w:t>
      </w:r>
      <w:r w:rsidR="003664FE" w:rsidRPr="003664FE">
        <w:rPr>
          <w:sz w:val="24"/>
          <w:szCs w:val="24"/>
          <w:lang w:val="pl-PL"/>
        </w:rPr>
        <w:t xml:space="preserve">powierzchni </w:t>
      </w:r>
      <w:r w:rsidRPr="003664FE">
        <w:rPr>
          <w:sz w:val="24"/>
          <w:szCs w:val="24"/>
          <w:lang w:val="pl-PL"/>
        </w:rPr>
        <w:t>………...…</w:t>
      </w:r>
      <w:r w:rsidR="0092574C">
        <w:rPr>
          <w:sz w:val="24"/>
          <w:szCs w:val="24"/>
          <w:lang w:val="pl-PL"/>
        </w:rPr>
        <w:t>…</w:t>
      </w:r>
      <w:r w:rsidRPr="003664FE">
        <w:rPr>
          <w:sz w:val="24"/>
          <w:szCs w:val="24"/>
          <w:lang w:val="pl-PL"/>
        </w:rPr>
        <w:t xml:space="preserve"> 16</w:t>
      </w:r>
    </w:p>
    <w:p w:rsidR="00A93731" w:rsidRPr="003664FE" w:rsidRDefault="00A93731" w:rsidP="00A4629B">
      <w:pPr>
        <w:pStyle w:val="30"/>
        <w:shd w:val="clear" w:color="auto" w:fill="auto"/>
        <w:tabs>
          <w:tab w:val="left" w:pos="403"/>
          <w:tab w:val="left" w:leader="dot" w:pos="5472"/>
        </w:tabs>
        <w:spacing w:line="240" w:lineRule="auto"/>
        <w:rPr>
          <w:sz w:val="24"/>
          <w:szCs w:val="24"/>
          <w:lang w:val="pl-PL"/>
        </w:rPr>
      </w:pPr>
    </w:p>
    <w:p w:rsidR="00A93731" w:rsidRPr="003664FE" w:rsidRDefault="00A93731" w:rsidP="00A4629B">
      <w:pPr>
        <w:pStyle w:val="30"/>
        <w:shd w:val="clear" w:color="auto" w:fill="auto"/>
        <w:tabs>
          <w:tab w:val="left" w:pos="403"/>
          <w:tab w:val="left" w:leader="dot" w:pos="5472"/>
        </w:tabs>
        <w:spacing w:line="240" w:lineRule="auto"/>
        <w:rPr>
          <w:sz w:val="24"/>
          <w:szCs w:val="24"/>
          <w:lang w:val="pl-PL"/>
        </w:rPr>
      </w:pPr>
      <w:r w:rsidRPr="003664FE">
        <w:rPr>
          <w:sz w:val="24"/>
          <w:szCs w:val="24"/>
          <w:lang w:val="pl-PL"/>
        </w:rPr>
        <w:t xml:space="preserve">Załącznik 3 - Schemat montażowy pochylonej </w:t>
      </w:r>
      <w:r w:rsidR="003664FE" w:rsidRPr="003664FE">
        <w:rPr>
          <w:sz w:val="24"/>
          <w:szCs w:val="24"/>
          <w:lang w:val="pl-PL"/>
        </w:rPr>
        <w:t xml:space="preserve">powierzchni </w:t>
      </w:r>
      <w:r w:rsidRPr="003664FE">
        <w:rPr>
          <w:sz w:val="24"/>
          <w:szCs w:val="24"/>
          <w:lang w:val="pl-PL"/>
        </w:rPr>
        <w:t>……………</w:t>
      </w:r>
      <w:r w:rsidR="0092574C">
        <w:rPr>
          <w:sz w:val="24"/>
          <w:szCs w:val="24"/>
          <w:lang w:val="pl-PL"/>
        </w:rPr>
        <w:t>…</w:t>
      </w:r>
      <w:r w:rsidR="0092574C">
        <w:rPr>
          <w:sz w:val="24"/>
          <w:szCs w:val="24"/>
        </w:rPr>
        <w:t>.</w:t>
      </w:r>
      <w:r w:rsidRPr="003664FE">
        <w:rPr>
          <w:sz w:val="24"/>
          <w:szCs w:val="24"/>
          <w:lang w:val="pl-PL"/>
        </w:rPr>
        <w:t>. 17</w:t>
      </w:r>
    </w:p>
    <w:p w:rsidR="00A93731" w:rsidRPr="003664FE" w:rsidRDefault="00A93731" w:rsidP="0063646A">
      <w:pPr>
        <w:pStyle w:val="30"/>
        <w:shd w:val="clear" w:color="auto" w:fill="auto"/>
        <w:tabs>
          <w:tab w:val="left" w:pos="403"/>
          <w:tab w:val="left" w:leader="dot" w:pos="5472"/>
        </w:tabs>
        <w:spacing w:line="240" w:lineRule="auto"/>
        <w:ind w:left="1134"/>
        <w:rPr>
          <w:sz w:val="24"/>
          <w:szCs w:val="24"/>
          <w:lang w:val="pl-PL"/>
        </w:rPr>
      </w:pPr>
    </w:p>
    <w:p w:rsidR="00A93731" w:rsidRPr="003664FE" w:rsidRDefault="00A93731" w:rsidP="0063646A">
      <w:pPr>
        <w:pStyle w:val="30"/>
        <w:shd w:val="clear" w:color="auto" w:fill="auto"/>
        <w:tabs>
          <w:tab w:val="left" w:pos="403"/>
          <w:tab w:val="left" w:leader="dot" w:pos="5472"/>
        </w:tabs>
        <w:spacing w:line="240" w:lineRule="auto"/>
        <w:ind w:left="1134"/>
        <w:rPr>
          <w:sz w:val="24"/>
          <w:szCs w:val="24"/>
          <w:lang w:val="pl-PL"/>
        </w:rPr>
      </w:pPr>
    </w:p>
    <w:p w:rsidR="00A93731" w:rsidRPr="003664FE" w:rsidRDefault="00A93731"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p w:rsidR="00F82B04" w:rsidRPr="003664FE" w:rsidRDefault="00F82B04" w:rsidP="0063646A">
      <w:pPr>
        <w:pStyle w:val="30"/>
        <w:shd w:val="clear" w:color="auto" w:fill="auto"/>
        <w:tabs>
          <w:tab w:val="left" w:pos="403"/>
          <w:tab w:val="left" w:leader="dot" w:pos="5472"/>
        </w:tabs>
        <w:spacing w:line="240" w:lineRule="auto"/>
        <w:ind w:left="1134"/>
        <w:rPr>
          <w:sz w:val="24"/>
          <w:szCs w:val="24"/>
          <w:lang w:val="pl-PL"/>
        </w:rPr>
      </w:pPr>
    </w:p>
    <w:tbl>
      <w:tblPr>
        <w:tblStyle w:val="ab"/>
        <w:tblW w:w="0" w:type="auto"/>
        <w:tblInd w:w="-34" w:type="dxa"/>
        <w:tblLayout w:type="fixed"/>
        <w:tblLook w:val="04A0" w:firstRow="1" w:lastRow="0" w:firstColumn="1" w:lastColumn="0" w:noHBand="0" w:noVBand="1"/>
      </w:tblPr>
      <w:tblGrid>
        <w:gridCol w:w="534"/>
        <w:gridCol w:w="850"/>
        <w:gridCol w:w="1276"/>
        <w:gridCol w:w="850"/>
        <w:gridCol w:w="851"/>
        <w:gridCol w:w="2551"/>
        <w:gridCol w:w="567"/>
        <w:gridCol w:w="851"/>
        <w:gridCol w:w="992"/>
      </w:tblGrid>
      <w:tr w:rsidR="00A93731" w:rsidRPr="006F08FC" w:rsidTr="0092574C">
        <w:tc>
          <w:tcPr>
            <w:tcW w:w="534"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1276"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1"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4961" w:type="dxa"/>
            <w:gridSpan w:val="4"/>
            <w:vMerge w:val="restart"/>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r>
      <w:tr w:rsidR="00A93731" w:rsidRPr="006F08FC" w:rsidTr="0092574C">
        <w:tc>
          <w:tcPr>
            <w:tcW w:w="534"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1276"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851"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c>
          <w:tcPr>
            <w:tcW w:w="4961" w:type="dxa"/>
            <w:gridSpan w:val="4"/>
            <w:vMerge/>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r>
      <w:tr w:rsidR="00A93731" w:rsidRPr="003664FE" w:rsidTr="0092574C">
        <w:tc>
          <w:tcPr>
            <w:tcW w:w="534"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Zm.</w:t>
            </w: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Arkusz</w:t>
            </w:r>
          </w:p>
        </w:tc>
        <w:tc>
          <w:tcPr>
            <w:tcW w:w="1276"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Nr dok.</w:t>
            </w:r>
          </w:p>
        </w:tc>
        <w:tc>
          <w:tcPr>
            <w:tcW w:w="850"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Podp.</w:t>
            </w:r>
          </w:p>
        </w:tc>
        <w:tc>
          <w:tcPr>
            <w:tcW w:w="851" w:type="dxa"/>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Data</w:t>
            </w:r>
          </w:p>
        </w:tc>
        <w:tc>
          <w:tcPr>
            <w:tcW w:w="4961" w:type="dxa"/>
            <w:gridSpan w:val="4"/>
            <w:vMerge/>
          </w:tcPr>
          <w:p w:rsidR="00A93731" w:rsidRPr="003664FE" w:rsidRDefault="00A93731" w:rsidP="0063646A">
            <w:pPr>
              <w:pStyle w:val="30"/>
              <w:shd w:val="clear" w:color="auto" w:fill="auto"/>
              <w:tabs>
                <w:tab w:val="left" w:pos="403"/>
                <w:tab w:val="left" w:leader="dot" w:pos="5472"/>
              </w:tabs>
              <w:spacing w:line="240" w:lineRule="auto"/>
              <w:rPr>
                <w:b w:val="0"/>
                <w:sz w:val="18"/>
                <w:szCs w:val="18"/>
                <w:lang w:val="pl-PL"/>
              </w:rPr>
            </w:pPr>
          </w:p>
        </w:tc>
      </w:tr>
      <w:tr w:rsidR="00F82B04" w:rsidRPr="003664FE" w:rsidTr="0092574C">
        <w:tc>
          <w:tcPr>
            <w:tcW w:w="1384" w:type="dxa"/>
            <w:gridSpan w:val="2"/>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Opracował</w:t>
            </w:r>
          </w:p>
        </w:tc>
        <w:tc>
          <w:tcPr>
            <w:tcW w:w="1276"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Niewierowskij</w:t>
            </w:r>
          </w:p>
        </w:tc>
        <w:tc>
          <w:tcPr>
            <w:tcW w:w="850" w:type="dxa"/>
          </w:tcPr>
          <w:p w:rsidR="00F82B04" w:rsidRPr="003664FE" w:rsidRDefault="00F82B04" w:rsidP="0063646A">
            <w:pPr>
              <w:pStyle w:val="30"/>
              <w:shd w:val="clear" w:color="auto" w:fill="auto"/>
              <w:tabs>
                <w:tab w:val="left" w:pos="403"/>
                <w:tab w:val="left" w:leader="dot" w:pos="5472"/>
              </w:tabs>
              <w:spacing w:line="240" w:lineRule="auto"/>
              <w:rPr>
                <w:b w:val="0"/>
                <w:i/>
                <w:sz w:val="18"/>
                <w:szCs w:val="18"/>
                <w:lang w:val="pl-PL"/>
              </w:rPr>
            </w:pPr>
            <w:r w:rsidRPr="003664FE">
              <w:rPr>
                <w:b w:val="0"/>
                <w:i/>
                <w:sz w:val="18"/>
                <w:szCs w:val="18"/>
                <w:lang w:val="pl-PL"/>
              </w:rPr>
              <w:t>/Podpis/</w:t>
            </w:r>
          </w:p>
        </w:tc>
        <w:tc>
          <w:tcPr>
            <w:tcW w:w="851" w:type="dxa"/>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30.01.19</w:t>
            </w:r>
          </w:p>
        </w:tc>
        <w:tc>
          <w:tcPr>
            <w:tcW w:w="2551" w:type="dxa"/>
            <w:vMerge w:val="restart"/>
          </w:tcPr>
          <w:p w:rsidR="00F82B04" w:rsidRPr="00387F47" w:rsidRDefault="00F82B04" w:rsidP="0063646A">
            <w:pPr>
              <w:pStyle w:val="30"/>
              <w:shd w:val="clear" w:color="auto" w:fill="auto"/>
              <w:tabs>
                <w:tab w:val="left" w:pos="403"/>
                <w:tab w:val="left" w:leader="dot" w:pos="5472"/>
              </w:tabs>
              <w:spacing w:line="240" w:lineRule="auto"/>
              <w:jc w:val="center"/>
              <w:rPr>
                <w:b w:val="0"/>
                <w:bCs w:val="0"/>
                <w:sz w:val="28"/>
                <w:szCs w:val="28"/>
                <w:lang w:val="pl-PL"/>
              </w:rPr>
            </w:pPr>
            <w:r w:rsidRPr="00387F47">
              <w:rPr>
                <w:b w:val="0"/>
                <w:bCs w:val="0"/>
                <w:sz w:val="24"/>
                <w:szCs w:val="24"/>
                <w:lang w:val="pl-PL"/>
              </w:rPr>
              <w:t>Maszt oświetleniowy MP</w:t>
            </w:r>
          </w:p>
        </w:tc>
        <w:tc>
          <w:tcPr>
            <w:tcW w:w="567" w:type="dxa"/>
            <w:tcBorders>
              <w:righ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Lit.</w:t>
            </w:r>
          </w:p>
        </w:tc>
        <w:tc>
          <w:tcPr>
            <w:tcW w:w="851" w:type="dxa"/>
            <w:tcBorders>
              <w:left w:val="single" w:sz="4" w:space="0" w:color="auto"/>
              <w:righ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Arkusz</w:t>
            </w:r>
          </w:p>
        </w:tc>
        <w:tc>
          <w:tcPr>
            <w:tcW w:w="992" w:type="dxa"/>
            <w:tcBorders>
              <w:lef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Arkuszy</w:t>
            </w:r>
          </w:p>
        </w:tc>
      </w:tr>
      <w:tr w:rsidR="00F82B04" w:rsidRPr="003664FE" w:rsidTr="0092574C">
        <w:tc>
          <w:tcPr>
            <w:tcW w:w="1384" w:type="dxa"/>
            <w:gridSpan w:val="2"/>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Sprawdził</w:t>
            </w:r>
          </w:p>
        </w:tc>
        <w:tc>
          <w:tcPr>
            <w:tcW w:w="1276"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 xml:space="preserve">Kalużnyj </w:t>
            </w:r>
          </w:p>
        </w:tc>
        <w:tc>
          <w:tcPr>
            <w:tcW w:w="850"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i/>
                <w:sz w:val="18"/>
                <w:szCs w:val="18"/>
                <w:lang w:val="pl-PL"/>
              </w:rPr>
              <w:t>/Podpis/</w:t>
            </w:r>
          </w:p>
        </w:tc>
        <w:tc>
          <w:tcPr>
            <w:tcW w:w="851" w:type="dxa"/>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30.01.19</w:t>
            </w:r>
          </w:p>
        </w:tc>
        <w:tc>
          <w:tcPr>
            <w:tcW w:w="2551" w:type="dxa"/>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567" w:type="dxa"/>
            <w:tcBorders>
              <w:righ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851" w:type="dxa"/>
            <w:tcBorders>
              <w:righ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jc w:val="center"/>
              <w:rPr>
                <w:b w:val="0"/>
                <w:sz w:val="18"/>
                <w:szCs w:val="18"/>
                <w:lang w:val="pl-PL"/>
              </w:rPr>
            </w:pPr>
            <w:r w:rsidRPr="003664FE">
              <w:rPr>
                <w:b w:val="0"/>
                <w:sz w:val="18"/>
                <w:szCs w:val="18"/>
                <w:lang w:val="pl-PL"/>
              </w:rPr>
              <w:t>2</w:t>
            </w:r>
          </w:p>
        </w:tc>
        <w:tc>
          <w:tcPr>
            <w:tcW w:w="992" w:type="dxa"/>
            <w:tcBorders>
              <w:left w:val="single" w:sz="4" w:space="0" w:color="auto"/>
            </w:tcBorders>
          </w:tcPr>
          <w:p w:rsidR="00F82B04" w:rsidRPr="003664FE" w:rsidRDefault="00F82B04" w:rsidP="0063646A">
            <w:pPr>
              <w:pStyle w:val="30"/>
              <w:shd w:val="clear" w:color="auto" w:fill="auto"/>
              <w:tabs>
                <w:tab w:val="left" w:pos="403"/>
                <w:tab w:val="left" w:leader="dot" w:pos="5472"/>
              </w:tabs>
              <w:spacing w:line="240" w:lineRule="auto"/>
              <w:jc w:val="center"/>
              <w:rPr>
                <w:b w:val="0"/>
                <w:sz w:val="18"/>
                <w:szCs w:val="18"/>
                <w:lang w:val="pl-PL"/>
              </w:rPr>
            </w:pPr>
            <w:r w:rsidRPr="003664FE">
              <w:rPr>
                <w:b w:val="0"/>
                <w:sz w:val="18"/>
                <w:szCs w:val="18"/>
                <w:lang w:val="pl-PL"/>
              </w:rPr>
              <w:t>20</w:t>
            </w:r>
          </w:p>
        </w:tc>
      </w:tr>
      <w:tr w:rsidR="00F82B04" w:rsidRPr="00A4629B" w:rsidTr="0092574C">
        <w:tc>
          <w:tcPr>
            <w:tcW w:w="1384" w:type="dxa"/>
            <w:gridSpan w:val="2"/>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Uzgodnił</w:t>
            </w:r>
          </w:p>
        </w:tc>
        <w:tc>
          <w:tcPr>
            <w:tcW w:w="1276" w:type="dxa"/>
          </w:tcPr>
          <w:p w:rsidR="00F82B04" w:rsidRPr="0092574C" w:rsidRDefault="00F82B04" w:rsidP="0092574C">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Paładie</w:t>
            </w:r>
            <w:r w:rsidR="0092574C" w:rsidRPr="0092574C">
              <w:rPr>
                <w:b w:val="0"/>
                <w:i/>
                <w:iCs/>
                <w:sz w:val="18"/>
                <w:szCs w:val="18"/>
                <w:lang w:val="pl-PL"/>
              </w:rPr>
              <w:t>w</w:t>
            </w:r>
          </w:p>
        </w:tc>
        <w:tc>
          <w:tcPr>
            <w:tcW w:w="850"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i/>
                <w:sz w:val="18"/>
                <w:szCs w:val="18"/>
                <w:lang w:val="pl-PL"/>
              </w:rPr>
              <w:t>/Podpis/</w:t>
            </w:r>
          </w:p>
        </w:tc>
        <w:tc>
          <w:tcPr>
            <w:tcW w:w="851" w:type="dxa"/>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30.01.19</w:t>
            </w:r>
          </w:p>
        </w:tc>
        <w:tc>
          <w:tcPr>
            <w:tcW w:w="2551" w:type="dxa"/>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2410" w:type="dxa"/>
            <w:gridSpan w:val="3"/>
            <w:vMerge w:val="restart"/>
            <w:vAlign w:val="center"/>
          </w:tcPr>
          <w:p w:rsidR="00F82B04" w:rsidRPr="0063646A" w:rsidRDefault="00387F47" w:rsidP="0063646A">
            <w:pPr>
              <w:pStyle w:val="30"/>
              <w:shd w:val="clear" w:color="auto" w:fill="auto"/>
              <w:tabs>
                <w:tab w:val="left" w:pos="403"/>
                <w:tab w:val="left" w:leader="dot" w:pos="5472"/>
              </w:tabs>
              <w:spacing w:line="240" w:lineRule="auto"/>
              <w:jc w:val="center"/>
              <w:rPr>
                <w:b w:val="0"/>
                <w:sz w:val="22"/>
                <w:szCs w:val="22"/>
                <w:lang w:val="it-IT"/>
              </w:rPr>
            </w:pPr>
            <w:r w:rsidRPr="00387F47">
              <w:rPr>
                <w:b w:val="0"/>
                <w:sz w:val="22"/>
                <w:szCs w:val="22"/>
                <w:lang w:val="it-IT"/>
              </w:rPr>
              <w:t>“</w:t>
            </w:r>
            <w:r w:rsidR="00F82B04" w:rsidRPr="0063646A">
              <w:rPr>
                <w:b w:val="0"/>
                <w:sz w:val="22"/>
                <w:szCs w:val="22"/>
                <w:lang w:val="it-IT"/>
              </w:rPr>
              <w:t>OLDI SVET</w:t>
            </w:r>
            <w:r>
              <w:rPr>
                <w:b w:val="0"/>
                <w:sz w:val="22"/>
                <w:szCs w:val="22"/>
                <w:lang w:val="it-IT"/>
              </w:rPr>
              <w:t>”</w:t>
            </w:r>
            <w:r w:rsidR="00F82B04" w:rsidRPr="0063646A">
              <w:rPr>
                <w:b w:val="0"/>
                <w:sz w:val="22"/>
                <w:szCs w:val="22"/>
                <w:lang w:val="it-IT"/>
              </w:rPr>
              <w:t xml:space="preserve"> Sp. z o.o.</w:t>
            </w:r>
          </w:p>
        </w:tc>
      </w:tr>
      <w:tr w:rsidR="00F82B04" w:rsidRPr="003664FE" w:rsidTr="0092574C">
        <w:tc>
          <w:tcPr>
            <w:tcW w:w="1384" w:type="dxa"/>
            <w:gridSpan w:val="2"/>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Nr kontroli</w:t>
            </w:r>
          </w:p>
        </w:tc>
        <w:tc>
          <w:tcPr>
            <w:tcW w:w="1276" w:type="dxa"/>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 xml:space="preserve">Szabkowski </w:t>
            </w:r>
          </w:p>
        </w:tc>
        <w:tc>
          <w:tcPr>
            <w:tcW w:w="850"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i/>
                <w:sz w:val="18"/>
                <w:szCs w:val="18"/>
                <w:lang w:val="pl-PL"/>
              </w:rPr>
              <w:t>/Podpis/</w:t>
            </w:r>
          </w:p>
        </w:tc>
        <w:tc>
          <w:tcPr>
            <w:tcW w:w="851" w:type="dxa"/>
          </w:tcPr>
          <w:p w:rsidR="00F82B04" w:rsidRPr="0092574C" w:rsidRDefault="00F82B04" w:rsidP="0063646A">
            <w:pPr>
              <w:pStyle w:val="30"/>
              <w:shd w:val="clear" w:color="auto" w:fill="auto"/>
              <w:tabs>
                <w:tab w:val="left" w:pos="403"/>
                <w:tab w:val="left" w:leader="dot" w:pos="5472"/>
              </w:tabs>
              <w:spacing w:line="240" w:lineRule="auto"/>
              <w:rPr>
                <w:b w:val="0"/>
                <w:i/>
                <w:iCs/>
                <w:sz w:val="18"/>
                <w:szCs w:val="18"/>
                <w:lang w:val="pl-PL"/>
              </w:rPr>
            </w:pPr>
            <w:r w:rsidRPr="0092574C">
              <w:rPr>
                <w:b w:val="0"/>
                <w:i/>
                <w:iCs/>
                <w:sz w:val="18"/>
                <w:szCs w:val="18"/>
                <w:lang w:val="pl-PL"/>
              </w:rPr>
              <w:t>30.01.19</w:t>
            </w:r>
          </w:p>
        </w:tc>
        <w:tc>
          <w:tcPr>
            <w:tcW w:w="2551" w:type="dxa"/>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2410" w:type="dxa"/>
            <w:gridSpan w:val="3"/>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r>
      <w:tr w:rsidR="00F82B04" w:rsidRPr="003664FE" w:rsidTr="0092574C">
        <w:tc>
          <w:tcPr>
            <w:tcW w:w="1384" w:type="dxa"/>
            <w:gridSpan w:val="2"/>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Zatwierdził</w:t>
            </w:r>
          </w:p>
        </w:tc>
        <w:tc>
          <w:tcPr>
            <w:tcW w:w="1276" w:type="dxa"/>
          </w:tcPr>
          <w:p w:rsidR="00F82B04" w:rsidRPr="003664FE" w:rsidRDefault="00F82B04" w:rsidP="0092574C">
            <w:pPr>
              <w:pStyle w:val="30"/>
              <w:shd w:val="clear" w:color="auto" w:fill="auto"/>
              <w:tabs>
                <w:tab w:val="left" w:pos="403"/>
                <w:tab w:val="left" w:leader="dot" w:pos="5472"/>
              </w:tabs>
              <w:spacing w:line="240" w:lineRule="auto"/>
              <w:rPr>
                <w:b w:val="0"/>
                <w:sz w:val="18"/>
                <w:szCs w:val="18"/>
                <w:lang w:val="pl-PL"/>
              </w:rPr>
            </w:pPr>
            <w:r w:rsidRPr="003664FE">
              <w:rPr>
                <w:b w:val="0"/>
                <w:sz w:val="18"/>
                <w:szCs w:val="18"/>
                <w:lang w:val="pl-PL"/>
              </w:rPr>
              <w:t>Gorunko</w:t>
            </w:r>
            <w:r w:rsidR="0092574C">
              <w:rPr>
                <w:b w:val="0"/>
                <w:sz w:val="18"/>
                <w:szCs w:val="18"/>
                <w:lang w:val="pl-PL"/>
              </w:rPr>
              <w:t>w</w:t>
            </w:r>
            <w:r w:rsidRPr="003664FE">
              <w:rPr>
                <w:b w:val="0"/>
                <w:sz w:val="18"/>
                <w:szCs w:val="18"/>
                <w:lang w:val="pl-PL"/>
              </w:rPr>
              <w:t>a</w:t>
            </w:r>
          </w:p>
        </w:tc>
        <w:tc>
          <w:tcPr>
            <w:tcW w:w="850"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851" w:type="dxa"/>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2551" w:type="dxa"/>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c>
          <w:tcPr>
            <w:tcW w:w="2410" w:type="dxa"/>
            <w:gridSpan w:val="3"/>
            <w:vMerge/>
          </w:tcPr>
          <w:p w:rsidR="00F82B04" w:rsidRPr="003664FE" w:rsidRDefault="00F82B04" w:rsidP="0063646A">
            <w:pPr>
              <w:pStyle w:val="30"/>
              <w:shd w:val="clear" w:color="auto" w:fill="auto"/>
              <w:tabs>
                <w:tab w:val="left" w:pos="403"/>
                <w:tab w:val="left" w:leader="dot" w:pos="5472"/>
              </w:tabs>
              <w:spacing w:line="240" w:lineRule="auto"/>
              <w:rPr>
                <w:b w:val="0"/>
                <w:sz w:val="18"/>
                <w:szCs w:val="18"/>
                <w:lang w:val="pl-PL"/>
              </w:rPr>
            </w:pPr>
          </w:p>
        </w:tc>
      </w:tr>
    </w:tbl>
    <w:p w:rsidR="00E16A65" w:rsidRDefault="00E16A65" w:rsidP="0063646A">
      <w:pPr>
        <w:pStyle w:val="30"/>
        <w:shd w:val="clear" w:color="auto" w:fill="auto"/>
        <w:tabs>
          <w:tab w:val="left" w:pos="403"/>
          <w:tab w:val="left" w:leader="dot" w:pos="5472"/>
        </w:tabs>
        <w:spacing w:line="240" w:lineRule="auto"/>
        <w:ind w:left="1134"/>
        <w:rPr>
          <w:sz w:val="24"/>
          <w:szCs w:val="24"/>
          <w:lang w:val="pl-PL"/>
        </w:rPr>
      </w:pPr>
    </w:p>
    <w:p w:rsidR="00E16A65" w:rsidRDefault="00E16A65">
      <w:pPr>
        <w:rPr>
          <w:rFonts w:ascii="Times New Roman" w:eastAsia="Times New Roman" w:hAnsi="Times New Roman" w:cs="Times New Roman"/>
          <w:b/>
          <w:bCs/>
          <w:lang w:val="pl-PL"/>
        </w:rPr>
      </w:pPr>
      <w:r>
        <w:rPr>
          <w:lang w:val="pl-PL"/>
        </w:rPr>
        <w:br w:type="page"/>
      </w:r>
    </w:p>
    <w:p w:rsidR="00A93731" w:rsidRPr="003664FE" w:rsidRDefault="00A93731" w:rsidP="0063646A">
      <w:pPr>
        <w:pStyle w:val="30"/>
        <w:shd w:val="clear" w:color="auto" w:fill="auto"/>
        <w:tabs>
          <w:tab w:val="left" w:pos="403"/>
          <w:tab w:val="left" w:leader="dot" w:pos="5472"/>
        </w:tabs>
        <w:spacing w:line="240" w:lineRule="auto"/>
        <w:ind w:left="1134"/>
        <w:rPr>
          <w:sz w:val="24"/>
          <w:szCs w:val="24"/>
          <w:lang w:val="pl-PL"/>
        </w:rPr>
      </w:pPr>
    </w:p>
    <w:p w:rsidR="00460FFB" w:rsidRPr="003664FE" w:rsidRDefault="00F82B04" w:rsidP="0063646A">
      <w:pPr>
        <w:pStyle w:val="1"/>
        <w:shd w:val="clear" w:color="auto" w:fill="auto"/>
        <w:spacing w:line="240" w:lineRule="auto"/>
        <w:ind w:firstLine="0"/>
        <w:rPr>
          <w:sz w:val="22"/>
          <w:szCs w:val="22"/>
          <w:lang w:val="pl-PL"/>
        </w:rPr>
      </w:pPr>
      <w:r w:rsidRPr="00C57E08">
        <w:rPr>
          <w:b/>
          <w:bCs/>
          <w:sz w:val="22"/>
          <w:szCs w:val="22"/>
          <w:lang w:val="pl-PL"/>
        </w:rPr>
        <w:t>WPROWADZENIE</w:t>
      </w:r>
    </w:p>
    <w:p w:rsidR="00F82B04" w:rsidRPr="003664FE" w:rsidRDefault="00F82B04" w:rsidP="0063646A">
      <w:pPr>
        <w:pStyle w:val="1"/>
        <w:shd w:val="clear" w:color="auto" w:fill="auto"/>
        <w:spacing w:line="240" w:lineRule="auto"/>
        <w:ind w:firstLine="360"/>
        <w:rPr>
          <w:lang w:val="pl-PL"/>
        </w:rPr>
      </w:pPr>
    </w:p>
    <w:p w:rsidR="00F82B04" w:rsidRPr="003664FE" w:rsidRDefault="00C645DB" w:rsidP="00593901">
      <w:pPr>
        <w:pStyle w:val="1"/>
        <w:shd w:val="clear" w:color="auto" w:fill="auto"/>
        <w:spacing w:line="240" w:lineRule="auto"/>
        <w:ind w:firstLine="567"/>
        <w:jc w:val="both"/>
        <w:rPr>
          <w:lang w:val="pl-PL"/>
        </w:rPr>
      </w:pPr>
      <w:r w:rsidRPr="003664FE">
        <w:rPr>
          <w:lang w:val="pl-PL"/>
        </w:rPr>
        <w:t>Niniejsza instrukcja jest dodatkowym dokumentem technicznym mającym na celu informowanie organizacji montażowych o zasadach i sposobach montażu, instalacji i regulacji masztu z platformą serwisową.</w:t>
      </w:r>
    </w:p>
    <w:p w:rsidR="00593901" w:rsidRDefault="00593901" w:rsidP="00593901">
      <w:pPr>
        <w:pStyle w:val="1"/>
        <w:shd w:val="clear" w:color="auto" w:fill="auto"/>
        <w:spacing w:line="240" w:lineRule="auto"/>
        <w:ind w:firstLine="567"/>
        <w:rPr>
          <w:u w:val="single"/>
          <w:lang w:val="pl-PL"/>
        </w:rPr>
      </w:pPr>
    </w:p>
    <w:p w:rsidR="00460FFB" w:rsidRPr="003664FE" w:rsidRDefault="00C645DB" w:rsidP="00593901">
      <w:pPr>
        <w:pStyle w:val="1"/>
        <w:shd w:val="clear" w:color="auto" w:fill="auto"/>
        <w:spacing w:line="240" w:lineRule="auto"/>
        <w:ind w:firstLine="567"/>
        <w:rPr>
          <w:lang w:val="pl-PL"/>
        </w:rPr>
      </w:pPr>
      <w:r w:rsidRPr="003664FE">
        <w:rPr>
          <w:u w:val="single"/>
          <w:lang w:val="pl-PL"/>
        </w:rPr>
        <w:t>PRACE PRZYGOTOWAWCZE</w:t>
      </w:r>
    </w:p>
    <w:p w:rsidR="00C645DB" w:rsidRPr="003664FE" w:rsidRDefault="00C645DB" w:rsidP="00593901">
      <w:pPr>
        <w:pStyle w:val="1"/>
        <w:shd w:val="clear" w:color="auto" w:fill="auto"/>
        <w:spacing w:line="240" w:lineRule="auto"/>
        <w:ind w:firstLine="567"/>
        <w:rPr>
          <w:lang w:val="pl-PL"/>
        </w:rPr>
      </w:pPr>
      <w:r w:rsidRPr="003664FE">
        <w:rPr>
          <w:lang w:val="pl-PL"/>
        </w:rPr>
        <w:t>Prace przygotowawcze przed zamontowaniem i instalacją masztów w miejscu eksploatacji obejmują:</w:t>
      </w:r>
    </w:p>
    <w:p w:rsidR="00460FFB" w:rsidRPr="003664FE" w:rsidRDefault="003F67DA" w:rsidP="00593901">
      <w:pPr>
        <w:pStyle w:val="1"/>
        <w:numPr>
          <w:ilvl w:val="0"/>
          <w:numId w:val="3"/>
        </w:numPr>
        <w:shd w:val="clear" w:color="auto" w:fill="auto"/>
        <w:tabs>
          <w:tab w:val="left" w:pos="969"/>
        </w:tabs>
        <w:spacing w:line="240" w:lineRule="auto"/>
        <w:ind w:firstLine="567"/>
        <w:rPr>
          <w:lang w:val="pl-PL"/>
        </w:rPr>
      </w:pPr>
      <w:r w:rsidRPr="003664FE">
        <w:rPr>
          <w:lang w:val="pl-PL"/>
        </w:rPr>
        <w:t>instalacją</w:t>
      </w:r>
      <w:r w:rsidR="00C645DB" w:rsidRPr="003664FE">
        <w:rPr>
          <w:lang w:val="pl-PL"/>
        </w:rPr>
        <w:t xml:space="preserve"> fundamentu</w:t>
      </w:r>
      <w:r w:rsidR="002300F1" w:rsidRPr="003664FE">
        <w:rPr>
          <w:lang w:val="pl-PL"/>
        </w:rPr>
        <w:t>;</w:t>
      </w:r>
    </w:p>
    <w:p w:rsidR="00460FFB" w:rsidRPr="003664FE" w:rsidRDefault="00C645DB" w:rsidP="00593901">
      <w:pPr>
        <w:pStyle w:val="1"/>
        <w:numPr>
          <w:ilvl w:val="0"/>
          <w:numId w:val="3"/>
        </w:numPr>
        <w:shd w:val="clear" w:color="auto" w:fill="auto"/>
        <w:tabs>
          <w:tab w:val="left" w:pos="974"/>
        </w:tabs>
        <w:spacing w:line="240" w:lineRule="auto"/>
        <w:ind w:firstLine="567"/>
        <w:rPr>
          <w:lang w:val="pl-PL"/>
        </w:rPr>
      </w:pPr>
      <w:r w:rsidRPr="003664FE">
        <w:rPr>
          <w:lang w:val="pl-PL"/>
        </w:rPr>
        <w:t>wykonanie okablowania</w:t>
      </w:r>
      <w:r w:rsidR="002300F1" w:rsidRPr="003664FE">
        <w:rPr>
          <w:lang w:val="pl-PL"/>
        </w:rPr>
        <w:t xml:space="preserve"> (</w:t>
      </w:r>
      <w:r w:rsidRPr="003664FE">
        <w:rPr>
          <w:lang w:val="pl-PL"/>
        </w:rPr>
        <w:t>lub orurowania dla kabli</w:t>
      </w:r>
      <w:r w:rsidR="002300F1" w:rsidRPr="003664FE">
        <w:rPr>
          <w:lang w:val="pl-PL"/>
        </w:rPr>
        <w:t>);</w:t>
      </w:r>
    </w:p>
    <w:p w:rsidR="00460FFB" w:rsidRPr="003664FE" w:rsidRDefault="00C645DB" w:rsidP="003F67DA">
      <w:pPr>
        <w:pStyle w:val="1"/>
        <w:numPr>
          <w:ilvl w:val="0"/>
          <w:numId w:val="3"/>
        </w:numPr>
        <w:shd w:val="clear" w:color="auto" w:fill="auto"/>
        <w:tabs>
          <w:tab w:val="left" w:pos="974"/>
        </w:tabs>
        <w:spacing w:line="240" w:lineRule="auto"/>
        <w:ind w:firstLine="567"/>
        <w:rPr>
          <w:lang w:val="pl-PL"/>
        </w:rPr>
      </w:pPr>
      <w:r w:rsidRPr="003664FE">
        <w:rPr>
          <w:lang w:val="pl-PL"/>
        </w:rPr>
        <w:t xml:space="preserve">przygotowanie platformy </w:t>
      </w:r>
      <w:r w:rsidR="003F67DA">
        <w:rPr>
          <w:lang w:val="pl-PL"/>
        </w:rPr>
        <w:t xml:space="preserve">do </w:t>
      </w:r>
      <w:r w:rsidR="003F67DA" w:rsidRPr="003664FE">
        <w:rPr>
          <w:lang w:val="pl-PL"/>
        </w:rPr>
        <w:t>instalacją</w:t>
      </w:r>
      <w:r w:rsidR="002300F1" w:rsidRPr="003664FE">
        <w:rPr>
          <w:lang w:val="pl-PL"/>
        </w:rPr>
        <w:t>.</w:t>
      </w:r>
    </w:p>
    <w:p w:rsidR="00C645DB" w:rsidRPr="003664FE" w:rsidRDefault="00C645DB" w:rsidP="00593901">
      <w:pPr>
        <w:pStyle w:val="1"/>
        <w:shd w:val="clear" w:color="auto" w:fill="auto"/>
        <w:spacing w:line="240" w:lineRule="auto"/>
        <w:ind w:firstLine="567"/>
        <w:jc w:val="both"/>
        <w:rPr>
          <w:lang w:val="pl-PL"/>
        </w:rPr>
      </w:pPr>
      <w:r w:rsidRPr="003664FE">
        <w:rPr>
          <w:lang w:val="pl-PL"/>
        </w:rPr>
        <w:t>Projekt fundamentu lub innej konstrukcji do instalacji masztów jest wykonywany przez konsumenta lub organizację projektową upoważnioną przez konsumenta i posiadająca licencję do wykonywania prac projektowych. Podczas proj</w:t>
      </w:r>
      <w:r w:rsidR="009C3B6F" w:rsidRPr="003664FE">
        <w:rPr>
          <w:lang w:val="pl-PL"/>
        </w:rPr>
        <w:t xml:space="preserve">ektowania fundamentu lub innej konstrukcji </w:t>
      </w:r>
      <w:r w:rsidRPr="003664FE">
        <w:rPr>
          <w:lang w:val="pl-PL"/>
        </w:rPr>
        <w:t xml:space="preserve">konieczne jest </w:t>
      </w:r>
      <w:r w:rsidR="009C3B6F" w:rsidRPr="003664FE">
        <w:rPr>
          <w:lang w:val="pl-PL"/>
        </w:rPr>
        <w:t>osiągnięcie</w:t>
      </w:r>
      <w:r w:rsidRPr="003664FE">
        <w:rPr>
          <w:lang w:val="pl-PL"/>
        </w:rPr>
        <w:t>:</w:t>
      </w:r>
    </w:p>
    <w:p w:rsidR="009C3B6F" w:rsidRPr="003664FE" w:rsidRDefault="009C3B6F" w:rsidP="00593901">
      <w:pPr>
        <w:pStyle w:val="1"/>
        <w:numPr>
          <w:ilvl w:val="0"/>
          <w:numId w:val="3"/>
        </w:numPr>
        <w:shd w:val="clear" w:color="auto" w:fill="auto"/>
        <w:tabs>
          <w:tab w:val="left" w:pos="969"/>
        </w:tabs>
        <w:spacing w:line="240" w:lineRule="auto"/>
        <w:ind w:firstLine="567"/>
        <w:jc w:val="both"/>
        <w:rPr>
          <w:lang w:val="pl-PL"/>
        </w:rPr>
      </w:pPr>
      <w:r w:rsidRPr="003664FE">
        <w:rPr>
          <w:lang w:val="pl-PL"/>
        </w:rPr>
        <w:t>wytrzymałość fundamentu (lub innego rodzaju konstrukcji do zamontowania masztu) musi spełniać warunki eksploatacji;</w:t>
      </w:r>
    </w:p>
    <w:p w:rsidR="009C3B6F" w:rsidRPr="003664FE" w:rsidRDefault="009C3B6F" w:rsidP="00593901">
      <w:pPr>
        <w:pStyle w:val="1"/>
        <w:numPr>
          <w:ilvl w:val="0"/>
          <w:numId w:val="3"/>
        </w:numPr>
        <w:shd w:val="clear" w:color="auto" w:fill="auto"/>
        <w:tabs>
          <w:tab w:val="left" w:pos="969"/>
        </w:tabs>
        <w:spacing w:line="240" w:lineRule="auto"/>
        <w:ind w:firstLine="567"/>
        <w:jc w:val="both"/>
        <w:rPr>
          <w:lang w:val="pl-PL"/>
        </w:rPr>
      </w:pPr>
      <w:r w:rsidRPr="003664FE">
        <w:rPr>
          <w:lang w:val="pl-PL"/>
        </w:rPr>
        <w:t>co najmniej dwie śruby kotwicowe lub kołki (w przypadku zastosowania fundamentu żelbetowego lub innego rodzaju mocowania masztu) należy połączyć ze zbrojeniem fundamentu lub konstrukcją metalową za pomocą spawania. Całkowita długość spoiny powinna wynosić, co najmniej 6 średnic zbrojenia.</w:t>
      </w:r>
    </w:p>
    <w:p w:rsidR="009C3B6F" w:rsidRPr="003664FE" w:rsidRDefault="009C3B6F" w:rsidP="00593901">
      <w:pPr>
        <w:pStyle w:val="1"/>
        <w:shd w:val="clear" w:color="auto" w:fill="auto"/>
        <w:spacing w:line="240" w:lineRule="auto"/>
        <w:ind w:firstLine="567"/>
        <w:jc w:val="both"/>
        <w:rPr>
          <w:lang w:val="pl-PL"/>
        </w:rPr>
      </w:pPr>
      <w:r w:rsidRPr="003664FE">
        <w:rPr>
          <w:lang w:val="pl-PL"/>
        </w:rPr>
        <w:t xml:space="preserve">Podczas projektowania fundamentu żelbetowego zbrojenie powinno być połączone tylko w drodze spawania. </w:t>
      </w:r>
    </w:p>
    <w:p w:rsidR="009C3B6F" w:rsidRPr="003664FE" w:rsidRDefault="006B2047" w:rsidP="00593901">
      <w:pPr>
        <w:pStyle w:val="1"/>
        <w:shd w:val="clear" w:color="auto" w:fill="auto"/>
        <w:spacing w:line="240" w:lineRule="auto"/>
        <w:ind w:firstLine="567"/>
        <w:jc w:val="both"/>
        <w:rPr>
          <w:lang w:val="pl-PL"/>
        </w:rPr>
      </w:pPr>
      <w:r>
        <w:rPr>
          <w:noProof/>
          <w:lang w:bidi="ar-SA"/>
        </w:rPr>
        <w:pict>
          <v:rect id="_x0000_s1031" style="position:absolute;left:0;text-align:left;margin-left:-65.65pt;margin-top:22.8pt;width:46.95pt;height:368.75pt;z-index:251650048" strokecolor="white [3212]">
            <v:textbox style="mso-next-textbox:#_x0000_s1031">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Pr="007A5FEA" w:rsidRDefault="00B30C44">
                  <w:pPr>
                    <w:rPr>
                      <w:sz w:val="8"/>
                      <w:szCs w:val="8"/>
                    </w:rPr>
                  </w:pPr>
                </w:p>
              </w:txbxContent>
            </v:textbox>
          </v:rect>
        </w:pict>
      </w:r>
      <w:r w:rsidR="009C3B6F" w:rsidRPr="003664FE">
        <w:rPr>
          <w:lang w:val="pl-PL"/>
        </w:rPr>
        <w:t xml:space="preserve">Jeżeli spełnienie wymagań powyższego punktu nie jest możliwe, konieczne jest zastosowanie specjalnych środków ochrony odgromowej zgodnie z „Instrukcją dotyczącą ochrony odgromowej budynków i konstrukcji” </w:t>
      </w:r>
      <w:r w:rsidR="00593901">
        <w:t>РД</w:t>
      </w:r>
      <w:r w:rsidR="009C3B6F" w:rsidRPr="003664FE">
        <w:rPr>
          <w:lang w:val="pl-PL"/>
        </w:rPr>
        <w:t xml:space="preserve"> 34.21.122-87;</w:t>
      </w:r>
    </w:p>
    <w:p w:rsidR="009C3B6F" w:rsidRPr="003664FE" w:rsidRDefault="00026F4A" w:rsidP="00593901">
      <w:pPr>
        <w:pStyle w:val="1"/>
        <w:numPr>
          <w:ilvl w:val="0"/>
          <w:numId w:val="3"/>
        </w:numPr>
        <w:shd w:val="clear" w:color="auto" w:fill="auto"/>
        <w:tabs>
          <w:tab w:val="left" w:pos="964"/>
        </w:tabs>
        <w:spacing w:line="240" w:lineRule="auto"/>
        <w:ind w:firstLine="567"/>
        <w:jc w:val="both"/>
        <w:rPr>
          <w:lang w:val="pl-PL"/>
        </w:rPr>
      </w:pPr>
      <w:r w:rsidRPr="003664FE">
        <w:rPr>
          <w:lang w:val="pl-PL"/>
        </w:rPr>
        <w:t>instalację, wystawienie</w:t>
      </w:r>
      <w:r w:rsidR="009C3B6F" w:rsidRPr="003664FE">
        <w:rPr>
          <w:lang w:val="pl-PL"/>
        </w:rPr>
        <w:t xml:space="preserve"> i montaż części f</w:t>
      </w:r>
      <w:r w:rsidRPr="003664FE">
        <w:rPr>
          <w:lang w:val="pl-PL"/>
        </w:rPr>
        <w:t>undamentowej należy przeprowadzać przy użyciu poziomicy, która</w:t>
      </w:r>
      <w:r w:rsidR="009C3B6F" w:rsidRPr="003664FE">
        <w:rPr>
          <w:lang w:val="pl-PL"/>
        </w:rPr>
        <w:t xml:space="preserve"> umożliwia poziome ustawienie górnego kołnierza fundam</w:t>
      </w:r>
      <w:r w:rsidRPr="003664FE">
        <w:rPr>
          <w:lang w:val="pl-PL"/>
        </w:rPr>
        <w:t>entowego z dokładnością do 5 mm,</w:t>
      </w:r>
      <w:r w:rsidR="009C3B6F" w:rsidRPr="003664FE">
        <w:rPr>
          <w:lang w:val="pl-PL"/>
        </w:rPr>
        <w:t xml:space="preserve"> należy pami</w:t>
      </w:r>
      <w:r w:rsidRPr="003664FE">
        <w:rPr>
          <w:lang w:val="pl-PL"/>
        </w:rPr>
        <w:t>ętać, że oś okna masztu „rewizyjnego</w:t>
      </w:r>
      <w:r w:rsidR="009C3B6F" w:rsidRPr="003664FE">
        <w:rPr>
          <w:lang w:val="pl-PL"/>
        </w:rPr>
        <w:t>” pokrywa się z osią jednej ze śrub fundamentowych;</w:t>
      </w:r>
    </w:p>
    <w:p w:rsidR="009C3B6F" w:rsidRPr="003664FE" w:rsidRDefault="00026F4A" w:rsidP="00593901">
      <w:pPr>
        <w:pStyle w:val="1"/>
        <w:numPr>
          <w:ilvl w:val="0"/>
          <w:numId w:val="3"/>
        </w:numPr>
        <w:shd w:val="clear" w:color="auto" w:fill="auto"/>
        <w:tabs>
          <w:tab w:val="left" w:pos="964"/>
        </w:tabs>
        <w:spacing w:line="240" w:lineRule="auto"/>
        <w:ind w:firstLine="567"/>
        <w:rPr>
          <w:lang w:val="pl-PL"/>
        </w:rPr>
      </w:pPr>
      <w:r w:rsidRPr="003664FE">
        <w:rPr>
          <w:lang w:val="pl-PL"/>
        </w:rPr>
        <w:t>miejsca i kierunki kabli wejściowych i wyjściowych określa konsument.</w:t>
      </w:r>
    </w:p>
    <w:p w:rsidR="00026F4A" w:rsidRPr="003664FE" w:rsidRDefault="00026F4A" w:rsidP="00593901">
      <w:pPr>
        <w:pStyle w:val="1"/>
        <w:shd w:val="clear" w:color="auto" w:fill="auto"/>
        <w:spacing w:line="240" w:lineRule="auto"/>
        <w:ind w:firstLine="567"/>
        <w:rPr>
          <w:lang w:val="pl-PL"/>
        </w:rPr>
      </w:pPr>
      <w:r w:rsidRPr="003664FE">
        <w:rPr>
          <w:lang w:val="pl-PL"/>
        </w:rPr>
        <w:t>Prowadzenie kabli odbywa się w taki sposób, aby:</w:t>
      </w:r>
    </w:p>
    <w:p w:rsidR="00026F4A" w:rsidRPr="003664FE" w:rsidRDefault="00026F4A" w:rsidP="00593901">
      <w:pPr>
        <w:pStyle w:val="1"/>
        <w:numPr>
          <w:ilvl w:val="0"/>
          <w:numId w:val="3"/>
        </w:numPr>
        <w:shd w:val="clear" w:color="auto" w:fill="auto"/>
        <w:tabs>
          <w:tab w:val="left" w:pos="999"/>
        </w:tabs>
        <w:spacing w:line="240" w:lineRule="auto"/>
        <w:ind w:firstLine="567"/>
        <w:rPr>
          <w:lang w:val="pl-PL"/>
        </w:rPr>
      </w:pPr>
      <w:r w:rsidRPr="003664FE">
        <w:rPr>
          <w:lang w:val="pl-PL"/>
        </w:rPr>
        <w:t>kable w fundamencie i przy wyjściu z niego byli prowadzone prze rury;</w:t>
      </w:r>
    </w:p>
    <w:p w:rsidR="00026F4A" w:rsidRPr="003664FE" w:rsidRDefault="00026F4A" w:rsidP="00593901">
      <w:pPr>
        <w:pStyle w:val="1"/>
        <w:numPr>
          <w:ilvl w:val="0"/>
          <w:numId w:val="3"/>
        </w:numPr>
        <w:tabs>
          <w:tab w:val="left" w:pos="999"/>
        </w:tabs>
        <w:spacing w:line="240" w:lineRule="auto"/>
        <w:ind w:firstLine="567"/>
        <w:rPr>
          <w:lang w:val="pl-PL"/>
        </w:rPr>
      </w:pPr>
      <w:r w:rsidRPr="003664FE">
        <w:rPr>
          <w:lang w:val="pl-PL"/>
        </w:rPr>
        <w:t>rury do wyprowadzania kabli z fundamentu powinny znajdować się 10-15 cm powyżej kołnierza.</w:t>
      </w:r>
    </w:p>
    <w:p w:rsidR="00026F4A" w:rsidRPr="003664FE" w:rsidRDefault="00026F4A" w:rsidP="0063646A">
      <w:pPr>
        <w:pStyle w:val="1"/>
        <w:shd w:val="clear" w:color="auto" w:fill="auto"/>
        <w:tabs>
          <w:tab w:val="left" w:pos="999"/>
        </w:tabs>
        <w:spacing w:line="240" w:lineRule="auto"/>
        <w:ind w:left="360" w:firstLine="0"/>
        <w:rPr>
          <w:lang w:val="pl-PL"/>
        </w:rPr>
      </w:pPr>
    </w:p>
    <w:p w:rsidR="00026F4A" w:rsidRDefault="00026F4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Default="007A5FEA" w:rsidP="0063646A">
      <w:pPr>
        <w:pStyle w:val="1"/>
        <w:shd w:val="clear" w:color="auto" w:fill="auto"/>
        <w:tabs>
          <w:tab w:val="left" w:pos="999"/>
        </w:tabs>
        <w:spacing w:line="240" w:lineRule="auto"/>
        <w:ind w:left="360" w:firstLine="0"/>
        <w:rPr>
          <w:lang w:val="pl-PL"/>
        </w:rPr>
      </w:pPr>
    </w:p>
    <w:p w:rsidR="007A5FEA" w:rsidRPr="003664FE" w:rsidRDefault="007A5FEA" w:rsidP="0063646A">
      <w:pPr>
        <w:pStyle w:val="1"/>
        <w:shd w:val="clear" w:color="auto" w:fill="auto"/>
        <w:tabs>
          <w:tab w:val="left" w:pos="999"/>
        </w:tabs>
        <w:spacing w:line="240" w:lineRule="auto"/>
        <w:ind w:left="360" w:firstLine="0"/>
        <w:rPr>
          <w:lang w:val="pl-PL"/>
        </w:rPr>
      </w:pPr>
    </w:p>
    <w:p w:rsidR="00026F4A" w:rsidRPr="003664FE" w:rsidRDefault="00026F4A" w:rsidP="0063646A">
      <w:pPr>
        <w:pStyle w:val="1"/>
        <w:shd w:val="clear" w:color="auto" w:fill="auto"/>
        <w:tabs>
          <w:tab w:val="left" w:pos="999"/>
        </w:tabs>
        <w:spacing w:line="240" w:lineRule="auto"/>
        <w:ind w:left="360" w:firstLine="0"/>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026F4A" w:rsidRPr="00A4629B" w:rsidTr="00E16A65">
        <w:trPr>
          <w:trHeight w:val="257"/>
        </w:trPr>
        <w:tc>
          <w:tcPr>
            <w:tcW w:w="959" w:type="dxa"/>
            <w:tcBorders>
              <w:bottom w:val="single" w:sz="4" w:space="0" w:color="000000" w:themeColor="text1"/>
            </w:tcBorders>
          </w:tcPr>
          <w:p w:rsidR="00026F4A" w:rsidRPr="003664FE" w:rsidRDefault="00026F4A" w:rsidP="0063646A">
            <w:pPr>
              <w:pStyle w:val="1"/>
              <w:shd w:val="clear" w:color="auto" w:fill="auto"/>
              <w:spacing w:line="240" w:lineRule="auto"/>
              <w:ind w:firstLine="0"/>
              <w:rPr>
                <w:sz w:val="20"/>
                <w:szCs w:val="20"/>
                <w:lang w:val="pl-PL"/>
              </w:rPr>
            </w:pPr>
          </w:p>
        </w:tc>
        <w:tc>
          <w:tcPr>
            <w:tcW w:w="910" w:type="dxa"/>
          </w:tcPr>
          <w:p w:rsidR="00026F4A" w:rsidRPr="003664FE" w:rsidRDefault="00026F4A" w:rsidP="0063646A">
            <w:pPr>
              <w:pStyle w:val="1"/>
              <w:shd w:val="clear" w:color="auto" w:fill="auto"/>
              <w:spacing w:line="240" w:lineRule="auto"/>
              <w:ind w:firstLine="0"/>
              <w:rPr>
                <w:sz w:val="20"/>
                <w:szCs w:val="20"/>
                <w:lang w:val="pl-PL"/>
              </w:rPr>
            </w:pPr>
          </w:p>
        </w:tc>
        <w:tc>
          <w:tcPr>
            <w:tcW w:w="1641" w:type="dxa"/>
          </w:tcPr>
          <w:p w:rsidR="00026F4A" w:rsidRPr="003664FE" w:rsidRDefault="00026F4A" w:rsidP="0063646A">
            <w:pPr>
              <w:pStyle w:val="1"/>
              <w:shd w:val="clear" w:color="auto" w:fill="auto"/>
              <w:spacing w:line="240" w:lineRule="auto"/>
              <w:ind w:firstLine="0"/>
              <w:rPr>
                <w:sz w:val="20"/>
                <w:szCs w:val="20"/>
                <w:lang w:val="pl-PL"/>
              </w:rPr>
            </w:pPr>
          </w:p>
        </w:tc>
        <w:tc>
          <w:tcPr>
            <w:tcW w:w="870" w:type="dxa"/>
          </w:tcPr>
          <w:p w:rsidR="00026F4A" w:rsidRPr="003664FE" w:rsidRDefault="00026F4A" w:rsidP="0063646A">
            <w:pPr>
              <w:pStyle w:val="1"/>
              <w:shd w:val="clear" w:color="auto" w:fill="auto"/>
              <w:spacing w:line="240" w:lineRule="auto"/>
              <w:ind w:firstLine="0"/>
              <w:rPr>
                <w:sz w:val="20"/>
                <w:szCs w:val="20"/>
                <w:lang w:val="pl-PL"/>
              </w:rPr>
            </w:pPr>
          </w:p>
        </w:tc>
        <w:tc>
          <w:tcPr>
            <w:tcW w:w="690" w:type="dxa"/>
          </w:tcPr>
          <w:p w:rsidR="00026F4A" w:rsidRPr="003664FE" w:rsidRDefault="00026F4A" w:rsidP="0063646A">
            <w:pPr>
              <w:pStyle w:val="1"/>
              <w:shd w:val="clear" w:color="auto" w:fill="auto"/>
              <w:spacing w:line="240" w:lineRule="auto"/>
              <w:ind w:firstLine="0"/>
              <w:rPr>
                <w:sz w:val="20"/>
                <w:szCs w:val="20"/>
                <w:lang w:val="pl-PL"/>
              </w:rPr>
            </w:pPr>
          </w:p>
        </w:tc>
        <w:tc>
          <w:tcPr>
            <w:tcW w:w="4252" w:type="dxa"/>
            <w:vMerge w:val="restart"/>
          </w:tcPr>
          <w:p w:rsidR="00026F4A" w:rsidRPr="003664FE" w:rsidRDefault="00026F4A" w:rsidP="0063646A">
            <w:pPr>
              <w:pStyle w:val="1"/>
              <w:shd w:val="clear" w:color="auto" w:fill="auto"/>
              <w:spacing w:line="240" w:lineRule="auto"/>
              <w:ind w:firstLine="0"/>
              <w:rPr>
                <w:sz w:val="20"/>
                <w:szCs w:val="20"/>
                <w:lang w:val="pl-PL"/>
              </w:rPr>
            </w:pPr>
          </w:p>
        </w:tc>
        <w:tc>
          <w:tcPr>
            <w:tcW w:w="1004" w:type="dxa"/>
          </w:tcPr>
          <w:p w:rsidR="00026F4A" w:rsidRPr="003664FE" w:rsidRDefault="00026F4A" w:rsidP="0063646A">
            <w:pPr>
              <w:pStyle w:val="1"/>
              <w:shd w:val="clear" w:color="auto" w:fill="auto"/>
              <w:spacing w:line="240" w:lineRule="auto"/>
              <w:ind w:firstLine="0"/>
              <w:rPr>
                <w:sz w:val="20"/>
                <w:szCs w:val="20"/>
                <w:lang w:val="pl-PL"/>
              </w:rPr>
            </w:pPr>
          </w:p>
        </w:tc>
      </w:tr>
      <w:tr w:rsidR="00026F4A" w:rsidRPr="003664FE" w:rsidTr="00E16A65">
        <w:trPr>
          <w:trHeight w:val="191"/>
        </w:trPr>
        <w:tc>
          <w:tcPr>
            <w:tcW w:w="959" w:type="dxa"/>
            <w:tcBorders>
              <w:left w:val="single" w:sz="4" w:space="0" w:color="auto"/>
            </w:tcBorders>
          </w:tcPr>
          <w:p w:rsidR="00026F4A" w:rsidRPr="003664FE" w:rsidRDefault="00026F4A" w:rsidP="0063646A">
            <w:pPr>
              <w:pStyle w:val="1"/>
              <w:shd w:val="clear" w:color="auto" w:fill="auto"/>
              <w:spacing w:line="240" w:lineRule="auto"/>
              <w:ind w:firstLine="0"/>
              <w:rPr>
                <w:sz w:val="20"/>
                <w:szCs w:val="20"/>
                <w:lang w:val="pl-PL"/>
              </w:rPr>
            </w:pPr>
          </w:p>
        </w:tc>
        <w:tc>
          <w:tcPr>
            <w:tcW w:w="910" w:type="dxa"/>
          </w:tcPr>
          <w:p w:rsidR="00026F4A" w:rsidRPr="003664FE" w:rsidRDefault="00026F4A" w:rsidP="0063646A">
            <w:pPr>
              <w:pStyle w:val="1"/>
              <w:shd w:val="clear" w:color="auto" w:fill="auto"/>
              <w:spacing w:line="240" w:lineRule="auto"/>
              <w:ind w:firstLine="0"/>
              <w:rPr>
                <w:sz w:val="20"/>
                <w:szCs w:val="20"/>
                <w:lang w:val="pl-PL"/>
              </w:rPr>
            </w:pPr>
          </w:p>
        </w:tc>
        <w:tc>
          <w:tcPr>
            <w:tcW w:w="1641" w:type="dxa"/>
          </w:tcPr>
          <w:p w:rsidR="00026F4A" w:rsidRPr="003664FE" w:rsidRDefault="00026F4A" w:rsidP="0063646A">
            <w:pPr>
              <w:pStyle w:val="1"/>
              <w:shd w:val="clear" w:color="auto" w:fill="auto"/>
              <w:spacing w:line="240" w:lineRule="auto"/>
              <w:ind w:firstLine="0"/>
              <w:rPr>
                <w:sz w:val="20"/>
                <w:szCs w:val="20"/>
                <w:lang w:val="pl-PL"/>
              </w:rPr>
            </w:pPr>
          </w:p>
        </w:tc>
        <w:tc>
          <w:tcPr>
            <w:tcW w:w="870" w:type="dxa"/>
          </w:tcPr>
          <w:p w:rsidR="00026F4A" w:rsidRPr="003664FE" w:rsidRDefault="00026F4A" w:rsidP="0063646A">
            <w:pPr>
              <w:pStyle w:val="1"/>
              <w:shd w:val="clear" w:color="auto" w:fill="auto"/>
              <w:spacing w:line="240" w:lineRule="auto"/>
              <w:ind w:firstLine="0"/>
              <w:rPr>
                <w:sz w:val="20"/>
                <w:szCs w:val="20"/>
                <w:lang w:val="pl-PL"/>
              </w:rPr>
            </w:pPr>
          </w:p>
        </w:tc>
        <w:tc>
          <w:tcPr>
            <w:tcW w:w="690" w:type="dxa"/>
          </w:tcPr>
          <w:p w:rsidR="00026F4A" w:rsidRPr="003664FE" w:rsidRDefault="00026F4A" w:rsidP="0063646A">
            <w:pPr>
              <w:pStyle w:val="1"/>
              <w:shd w:val="clear" w:color="auto" w:fill="auto"/>
              <w:spacing w:line="240" w:lineRule="auto"/>
              <w:ind w:firstLine="0"/>
              <w:rPr>
                <w:sz w:val="20"/>
                <w:szCs w:val="20"/>
                <w:lang w:val="pl-PL"/>
              </w:rPr>
            </w:pPr>
          </w:p>
        </w:tc>
        <w:tc>
          <w:tcPr>
            <w:tcW w:w="4252" w:type="dxa"/>
            <w:vMerge/>
          </w:tcPr>
          <w:p w:rsidR="00026F4A" w:rsidRPr="003664FE" w:rsidRDefault="00026F4A" w:rsidP="0063646A">
            <w:pPr>
              <w:pStyle w:val="1"/>
              <w:shd w:val="clear" w:color="auto" w:fill="auto"/>
              <w:spacing w:line="240" w:lineRule="auto"/>
              <w:ind w:firstLine="0"/>
              <w:rPr>
                <w:sz w:val="20"/>
                <w:szCs w:val="20"/>
                <w:lang w:val="pl-PL"/>
              </w:rPr>
            </w:pPr>
          </w:p>
        </w:tc>
        <w:tc>
          <w:tcPr>
            <w:tcW w:w="1004" w:type="dxa"/>
          </w:tcPr>
          <w:p w:rsidR="00026F4A" w:rsidRPr="003664FE" w:rsidRDefault="00026F4A"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026F4A" w:rsidRPr="003664FE" w:rsidTr="00E16A65">
        <w:trPr>
          <w:trHeight w:val="272"/>
        </w:trPr>
        <w:tc>
          <w:tcPr>
            <w:tcW w:w="959" w:type="dxa"/>
            <w:tcBorders>
              <w:left w:val="single" w:sz="4" w:space="0" w:color="auto"/>
            </w:tcBorders>
          </w:tcPr>
          <w:p w:rsidR="00026F4A" w:rsidRPr="003664FE" w:rsidRDefault="00026F4A"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026F4A" w:rsidRPr="003664FE" w:rsidRDefault="00026F4A"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026F4A" w:rsidRPr="003664FE" w:rsidRDefault="00026F4A"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026F4A" w:rsidRPr="003664FE" w:rsidRDefault="00026F4A"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026F4A" w:rsidRPr="003664FE" w:rsidRDefault="00026F4A"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026F4A" w:rsidRPr="003664FE" w:rsidRDefault="00026F4A" w:rsidP="0063646A">
            <w:pPr>
              <w:pStyle w:val="1"/>
              <w:shd w:val="clear" w:color="auto" w:fill="auto"/>
              <w:spacing w:line="240" w:lineRule="auto"/>
              <w:ind w:firstLine="0"/>
              <w:rPr>
                <w:sz w:val="20"/>
                <w:szCs w:val="20"/>
                <w:lang w:val="pl-PL"/>
              </w:rPr>
            </w:pPr>
          </w:p>
        </w:tc>
        <w:tc>
          <w:tcPr>
            <w:tcW w:w="1004" w:type="dxa"/>
          </w:tcPr>
          <w:p w:rsidR="00026F4A" w:rsidRPr="003664FE" w:rsidRDefault="00026F4A" w:rsidP="0063646A">
            <w:pPr>
              <w:pStyle w:val="1"/>
              <w:shd w:val="clear" w:color="auto" w:fill="auto"/>
              <w:spacing w:line="240" w:lineRule="auto"/>
              <w:ind w:firstLine="0"/>
              <w:jc w:val="center"/>
              <w:rPr>
                <w:sz w:val="20"/>
                <w:szCs w:val="20"/>
                <w:lang w:val="pl-PL"/>
              </w:rPr>
            </w:pPr>
            <w:r w:rsidRPr="003664FE">
              <w:rPr>
                <w:sz w:val="20"/>
                <w:szCs w:val="20"/>
                <w:lang w:val="pl-PL"/>
              </w:rPr>
              <w:t>3</w:t>
            </w:r>
          </w:p>
        </w:tc>
      </w:tr>
    </w:tbl>
    <w:p w:rsidR="00E16A65" w:rsidRDefault="00E16A65">
      <w:pPr>
        <w:rPr>
          <w:rFonts w:ascii="Times New Roman" w:eastAsia="Times New Roman" w:hAnsi="Times New Roman" w:cs="Times New Roman"/>
          <w:lang w:val="pl-PL"/>
        </w:rPr>
      </w:pPr>
      <w:r>
        <w:rPr>
          <w:lang w:val="pl-PL"/>
        </w:rPr>
        <w:br w:type="page"/>
      </w:r>
    </w:p>
    <w:p w:rsidR="00026F4A" w:rsidRDefault="00026F4A" w:rsidP="0063646A">
      <w:pPr>
        <w:rPr>
          <w:lang w:val="pl-PL"/>
        </w:rPr>
      </w:pPr>
    </w:p>
    <w:p w:rsidR="00E16A65" w:rsidRDefault="00026F4A" w:rsidP="007A5FEA">
      <w:pPr>
        <w:pStyle w:val="1"/>
        <w:shd w:val="clear" w:color="auto" w:fill="auto"/>
        <w:tabs>
          <w:tab w:val="left" w:pos="1006"/>
        </w:tabs>
        <w:spacing w:line="240" w:lineRule="auto"/>
        <w:ind w:firstLine="567"/>
        <w:jc w:val="both"/>
        <w:rPr>
          <w:lang w:val="pl-PL"/>
        </w:rPr>
      </w:pPr>
      <w:r w:rsidRPr="003664FE">
        <w:rPr>
          <w:lang w:val="pl-PL"/>
        </w:rPr>
        <w:t>Przygotowanie platformy obejmuje:</w:t>
      </w:r>
    </w:p>
    <w:p w:rsidR="00026F4A" w:rsidRPr="003664FE" w:rsidRDefault="00451E63" w:rsidP="007A5FEA">
      <w:pPr>
        <w:pStyle w:val="1"/>
        <w:shd w:val="clear" w:color="auto" w:fill="auto"/>
        <w:tabs>
          <w:tab w:val="left" w:pos="1006"/>
        </w:tabs>
        <w:spacing w:line="240" w:lineRule="auto"/>
        <w:ind w:firstLine="567"/>
        <w:jc w:val="both"/>
        <w:rPr>
          <w:lang w:val="pl-PL"/>
        </w:rPr>
      </w:pPr>
      <w:r w:rsidRPr="003664FE">
        <w:rPr>
          <w:lang w:val="pl-PL"/>
        </w:rPr>
        <w:t>oczyszczanie i planowanie terenu w bezpośrednim sąsiedztwie fundamentu o długości 35 mm i szerokości 10 m;</w:t>
      </w:r>
    </w:p>
    <w:p w:rsidR="00026F4A" w:rsidRPr="003664FE" w:rsidRDefault="00451E63" w:rsidP="007A5FEA">
      <w:pPr>
        <w:pStyle w:val="1"/>
        <w:numPr>
          <w:ilvl w:val="0"/>
          <w:numId w:val="3"/>
        </w:numPr>
        <w:shd w:val="clear" w:color="auto" w:fill="auto"/>
        <w:tabs>
          <w:tab w:val="left" w:pos="1006"/>
        </w:tabs>
        <w:spacing w:line="240" w:lineRule="auto"/>
        <w:ind w:firstLine="567"/>
        <w:jc w:val="both"/>
        <w:rPr>
          <w:lang w:val="pl-PL"/>
        </w:rPr>
      </w:pPr>
      <w:r w:rsidRPr="003664FE">
        <w:rPr>
          <w:lang w:val="pl-PL"/>
        </w:rPr>
        <w:t>zapewnienie podjazdu długiego pojazdu, przewożącego towary o długości 12 m oraz mechanizmu podnoszącego;</w:t>
      </w:r>
    </w:p>
    <w:p w:rsidR="00026F4A" w:rsidRPr="003664FE" w:rsidRDefault="00451E63" w:rsidP="007A5FEA">
      <w:pPr>
        <w:pStyle w:val="1"/>
        <w:numPr>
          <w:ilvl w:val="0"/>
          <w:numId w:val="3"/>
        </w:numPr>
        <w:shd w:val="clear" w:color="auto" w:fill="auto"/>
        <w:tabs>
          <w:tab w:val="left" w:pos="1006"/>
        </w:tabs>
        <w:spacing w:line="240" w:lineRule="auto"/>
        <w:ind w:firstLine="567"/>
        <w:jc w:val="both"/>
        <w:rPr>
          <w:lang w:val="pl-PL"/>
        </w:rPr>
      </w:pPr>
      <w:r w:rsidRPr="003664FE">
        <w:rPr>
          <w:lang w:val="pl-PL"/>
        </w:rPr>
        <w:t xml:space="preserve">rozładunek i magazynowanie w miejscu instalacji masztu głównych elementów konstrukcyjnych zgodnie z listą kompletacyjną (jeśli występuje). </w:t>
      </w:r>
    </w:p>
    <w:p w:rsidR="00451E63" w:rsidRPr="003664FE" w:rsidRDefault="00451E63" w:rsidP="007A5FEA">
      <w:pPr>
        <w:pStyle w:val="1"/>
        <w:shd w:val="clear" w:color="auto" w:fill="auto"/>
        <w:spacing w:line="240" w:lineRule="auto"/>
        <w:ind w:firstLine="567"/>
        <w:rPr>
          <w:lang w:val="pl-PL"/>
        </w:rPr>
      </w:pPr>
      <w:r w:rsidRPr="003664FE">
        <w:rPr>
          <w:lang w:val="pl-PL"/>
        </w:rPr>
        <w:t>Organizacja montażowa, wykonująca prace w zakresie instalacji masztów powinna zapoznać się z treścią i przestrzegać</w:t>
      </w:r>
      <w:r w:rsidR="00516B39" w:rsidRPr="003664FE">
        <w:rPr>
          <w:lang w:val="pl-PL"/>
        </w:rPr>
        <w:t xml:space="preserve"> wymagania</w:t>
      </w:r>
      <w:r w:rsidRPr="003664FE">
        <w:rPr>
          <w:lang w:val="pl-PL"/>
        </w:rPr>
        <w:t>:</w:t>
      </w:r>
    </w:p>
    <w:p w:rsidR="00460FFB" w:rsidRPr="003664FE" w:rsidRDefault="002300F1" w:rsidP="0063646A">
      <w:pPr>
        <w:pStyle w:val="42"/>
        <w:keepNext/>
        <w:keepLines/>
        <w:shd w:val="clear" w:color="auto" w:fill="auto"/>
        <w:ind w:left="567"/>
        <w:rPr>
          <w:lang w:val="pl-PL"/>
        </w:rPr>
      </w:pPr>
      <w:bookmarkStart w:id="0" w:name="bookmark0"/>
      <w:bookmarkStart w:id="1" w:name="bookmark1"/>
      <w:r w:rsidRPr="003664FE">
        <w:rPr>
          <w:lang w:val="pl-PL"/>
        </w:rPr>
        <w:t xml:space="preserve">ТКП 45-5.04-41-2006 </w:t>
      </w:r>
      <w:r w:rsidR="00516B39" w:rsidRPr="003664FE">
        <w:rPr>
          <w:lang w:val="pl-PL"/>
        </w:rPr>
        <w:t>Konstrukcje stalowe</w:t>
      </w:r>
      <w:r w:rsidRPr="003664FE">
        <w:rPr>
          <w:lang w:val="pl-PL"/>
        </w:rPr>
        <w:t xml:space="preserve">. </w:t>
      </w:r>
      <w:bookmarkEnd w:id="0"/>
      <w:bookmarkEnd w:id="1"/>
      <w:r w:rsidR="00516B39" w:rsidRPr="003664FE">
        <w:rPr>
          <w:lang w:val="pl-PL"/>
        </w:rPr>
        <w:t>Zasady montażu.</w:t>
      </w:r>
    </w:p>
    <w:p w:rsidR="00516B39" w:rsidRPr="003664FE" w:rsidRDefault="002300F1" w:rsidP="0063646A">
      <w:pPr>
        <w:pStyle w:val="42"/>
        <w:keepNext/>
        <w:keepLines/>
        <w:shd w:val="clear" w:color="auto" w:fill="auto"/>
        <w:ind w:left="567"/>
        <w:rPr>
          <w:lang w:val="pl-PL"/>
        </w:rPr>
      </w:pPr>
      <w:bookmarkStart w:id="2" w:name="bookmark2"/>
      <w:bookmarkStart w:id="3" w:name="bookmark3"/>
      <w:r w:rsidRPr="003664FE">
        <w:rPr>
          <w:lang w:val="pl-PL"/>
        </w:rPr>
        <w:t xml:space="preserve">СП 70.13330.2012 </w:t>
      </w:r>
      <w:r w:rsidR="00516B39" w:rsidRPr="003664FE">
        <w:rPr>
          <w:lang w:val="pl-PL"/>
        </w:rPr>
        <w:t xml:space="preserve">Konstrukcje nośne i ogrodzenia. </w:t>
      </w:r>
    </w:p>
    <w:bookmarkEnd w:id="2"/>
    <w:bookmarkEnd w:id="3"/>
    <w:p w:rsidR="00451E63" w:rsidRPr="003664FE" w:rsidRDefault="00451E63" w:rsidP="0063646A">
      <w:pPr>
        <w:pStyle w:val="1"/>
        <w:shd w:val="clear" w:color="auto" w:fill="auto"/>
        <w:spacing w:line="240" w:lineRule="auto"/>
        <w:ind w:firstLine="0"/>
        <w:rPr>
          <w:sz w:val="26"/>
          <w:szCs w:val="26"/>
          <w:u w:val="single"/>
          <w:lang w:val="pl-PL"/>
        </w:rPr>
      </w:pPr>
    </w:p>
    <w:p w:rsidR="00451E63" w:rsidRPr="003664FE" w:rsidRDefault="00451E63" w:rsidP="0063646A">
      <w:pPr>
        <w:pStyle w:val="1"/>
        <w:shd w:val="clear" w:color="auto" w:fill="auto"/>
        <w:spacing w:line="240" w:lineRule="auto"/>
        <w:ind w:firstLine="360"/>
        <w:rPr>
          <w:sz w:val="26"/>
          <w:szCs w:val="26"/>
          <w:u w:val="single"/>
          <w:lang w:val="pl-PL"/>
        </w:rPr>
      </w:pPr>
    </w:p>
    <w:p w:rsidR="00516B39" w:rsidRPr="003664FE" w:rsidRDefault="00516B39" w:rsidP="0063646A">
      <w:pPr>
        <w:pStyle w:val="1"/>
        <w:shd w:val="clear" w:color="auto" w:fill="auto"/>
        <w:spacing w:line="240" w:lineRule="auto"/>
        <w:ind w:firstLine="360"/>
        <w:rPr>
          <w:sz w:val="26"/>
          <w:szCs w:val="26"/>
          <w:u w:val="single"/>
          <w:lang w:val="pl-PL"/>
        </w:rPr>
      </w:pPr>
    </w:p>
    <w:p w:rsidR="00516B39" w:rsidRPr="003664FE" w:rsidRDefault="00516B39" w:rsidP="0063646A">
      <w:pPr>
        <w:pStyle w:val="1"/>
        <w:shd w:val="clear" w:color="auto" w:fill="auto"/>
        <w:spacing w:line="240" w:lineRule="auto"/>
        <w:ind w:firstLine="360"/>
        <w:rPr>
          <w:sz w:val="26"/>
          <w:szCs w:val="26"/>
          <w:u w:val="single"/>
          <w:lang w:val="pl-PL"/>
        </w:rPr>
      </w:pPr>
    </w:p>
    <w:p w:rsidR="00516B39" w:rsidRPr="003664FE" w:rsidRDefault="00516B39"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516B39" w:rsidRPr="003664FE" w:rsidRDefault="00516B39" w:rsidP="0063646A">
      <w:pPr>
        <w:pStyle w:val="1"/>
        <w:shd w:val="clear" w:color="auto" w:fill="auto"/>
        <w:spacing w:line="240" w:lineRule="auto"/>
        <w:ind w:firstLine="360"/>
        <w:rPr>
          <w:sz w:val="26"/>
          <w:szCs w:val="26"/>
          <w:u w:val="single"/>
          <w:lang w:val="pl-PL"/>
        </w:rPr>
      </w:pPr>
    </w:p>
    <w:p w:rsidR="00516B39" w:rsidRPr="003664FE" w:rsidRDefault="00516B39" w:rsidP="0063646A">
      <w:pPr>
        <w:pStyle w:val="1"/>
        <w:shd w:val="clear" w:color="auto" w:fill="auto"/>
        <w:spacing w:line="240" w:lineRule="auto"/>
        <w:ind w:firstLine="360"/>
        <w:rPr>
          <w:sz w:val="26"/>
          <w:szCs w:val="26"/>
          <w:u w:val="single"/>
          <w:lang w:val="pl-PL"/>
        </w:rPr>
      </w:pPr>
    </w:p>
    <w:p w:rsidR="00516B39" w:rsidRDefault="00516B39" w:rsidP="0063646A">
      <w:pPr>
        <w:pStyle w:val="1"/>
        <w:shd w:val="clear" w:color="auto" w:fill="auto"/>
        <w:spacing w:line="240" w:lineRule="auto"/>
        <w:ind w:firstLine="360"/>
        <w:rPr>
          <w:sz w:val="26"/>
          <w:szCs w:val="26"/>
          <w:u w:val="single"/>
          <w:lang w:val="pl-PL"/>
        </w:rPr>
      </w:pPr>
    </w:p>
    <w:p w:rsidR="007A5FEA" w:rsidRDefault="006B2047" w:rsidP="0063646A">
      <w:pPr>
        <w:pStyle w:val="1"/>
        <w:shd w:val="clear" w:color="auto" w:fill="auto"/>
        <w:spacing w:line="240" w:lineRule="auto"/>
        <w:ind w:firstLine="360"/>
        <w:rPr>
          <w:sz w:val="26"/>
          <w:szCs w:val="26"/>
          <w:u w:val="single"/>
          <w:lang w:val="pl-PL"/>
        </w:rPr>
      </w:pPr>
      <w:r>
        <w:rPr>
          <w:noProof/>
          <w:sz w:val="26"/>
          <w:szCs w:val="26"/>
          <w:u w:val="single"/>
          <w:lang w:bidi="ar-SA"/>
        </w:rPr>
        <w:pict>
          <v:rect id="_x0000_s1032" style="position:absolute;left:0;text-align:left;margin-left:-64.7pt;margin-top:20.05pt;width:46.95pt;height:385.05pt;z-index:251651072"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Default="007A5FEA" w:rsidP="0063646A">
      <w:pPr>
        <w:pStyle w:val="1"/>
        <w:shd w:val="clear" w:color="auto" w:fill="auto"/>
        <w:spacing w:line="240" w:lineRule="auto"/>
        <w:ind w:firstLine="360"/>
        <w:rPr>
          <w:sz w:val="26"/>
          <w:szCs w:val="26"/>
          <w:u w:val="single"/>
          <w:lang w:val="pl-PL"/>
        </w:rPr>
      </w:pPr>
    </w:p>
    <w:p w:rsidR="007A5FEA" w:rsidRPr="003664FE" w:rsidRDefault="007A5FEA" w:rsidP="0063646A">
      <w:pPr>
        <w:pStyle w:val="1"/>
        <w:shd w:val="clear" w:color="auto" w:fill="auto"/>
        <w:spacing w:line="240" w:lineRule="auto"/>
        <w:ind w:firstLine="360"/>
        <w:rPr>
          <w:sz w:val="26"/>
          <w:szCs w:val="26"/>
          <w:u w:val="single"/>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516B39" w:rsidRPr="00A4629B" w:rsidTr="008F2EC1">
        <w:trPr>
          <w:trHeight w:val="257"/>
        </w:trPr>
        <w:tc>
          <w:tcPr>
            <w:tcW w:w="959" w:type="dxa"/>
          </w:tcPr>
          <w:p w:rsidR="00516B39" w:rsidRPr="003664FE" w:rsidRDefault="00516B39" w:rsidP="0063646A">
            <w:pPr>
              <w:pStyle w:val="1"/>
              <w:shd w:val="clear" w:color="auto" w:fill="auto"/>
              <w:spacing w:line="240" w:lineRule="auto"/>
              <w:ind w:firstLine="0"/>
              <w:rPr>
                <w:sz w:val="20"/>
                <w:szCs w:val="20"/>
                <w:lang w:val="pl-PL"/>
              </w:rPr>
            </w:pPr>
          </w:p>
        </w:tc>
        <w:tc>
          <w:tcPr>
            <w:tcW w:w="910" w:type="dxa"/>
          </w:tcPr>
          <w:p w:rsidR="00516B39" w:rsidRPr="003664FE" w:rsidRDefault="00516B39" w:rsidP="0063646A">
            <w:pPr>
              <w:pStyle w:val="1"/>
              <w:shd w:val="clear" w:color="auto" w:fill="auto"/>
              <w:spacing w:line="240" w:lineRule="auto"/>
              <w:ind w:firstLine="0"/>
              <w:rPr>
                <w:sz w:val="20"/>
                <w:szCs w:val="20"/>
                <w:lang w:val="pl-PL"/>
              </w:rPr>
            </w:pPr>
          </w:p>
        </w:tc>
        <w:tc>
          <w:tcPr>
            <w:tcW w:w="1641" w:type="dxa"/>
          </w:tcPr>
          <w:p w:rsidR="00516B39" w:rsidRPr="003664FE" w:rsidRDefault="00516B39" w:rsidP="0063646A">
            <w:pPr>
              <w:pStyle w:val="1"/>
              <w:shd w:val="clear" w:color="auto" w:fill="auto"/>
              <w:spacing w:line="240" w:lineRule="auto"/>
              <w:ind w:firstLine="0"/>
              <w:rPr>
                <w:sz w:val="20"/>
                <w:szCs w:val="20"/>
                <w:lang w:val="pl-PL"/>
              </w:rPr>
            </w:pPr>
          </w:p>
        </w:tc>
        <w:tc>
          <w:tcPr>
            <w:tcW w:w="870" w:type="dxa"/>
          </w:tcPr>
          <w:p w:rsidR="00516B39" w:rsidRPr="003664FE" w:rsidRDefault="00516B39" w:rsidP="0063646A">
            <w:pPr>
              <w:pStyle w:val="1"/>
              <w:shd w:val="clear" w:color="auto" w:fill="auto"/>
              <w:spacing w:line="240" w:lineRule="auto"/>
              <w:ind w:firstLine="0"/>
              <w:rPr>
                <w:sz w:val="20"/>
                <w:szCs w:val="20"/>
                <w:lang w:val="pl-PL"/>
              </w:rPr>
            </w:pPr>
          </w:p>
        </w:tc>
        <w:tc>
          <w:tcPr>
            <w:tcW w:w="690" w:type="dxa"/>
          </w:tcPr>
          <w:p w:rsidR="00516B39" w:rsidRPr="003664FE" w:rsidRDefault="00516B39" w:rsidP="0063646A">
            <w:pPr>
              <w:pStyle w:val="1"/>
              <w:shd w:val="clear" w:color="auto" w:fill="auto"/>
              <w:spacing w:line="240" w:lineRule="auto"/>
              <w:ind w:firstLine="0"/>
              <w:rPr>
                <w:sz w:val="20"/>
                <w:szCs w:val="20"/>
                <w:lang w:val="pl-PL"/>
              </w:rPr>
            </w:pPr>
          </w:p>
        </w:tc>
        <w:tc>
          <w:tcPr>
            <w:tcW w:w="4252" w:type="dxa"/>
            <w:vMerge w:val="restart"/>
          </w:tcPr>
          <w:p w:rsidR="00516B39" w:rsidRPr="003664FE" w:rsidRDefault="00516B39" w:rsidP="0063646A">
            <w:pPr>
              <w:pStyle w:val="1"/>
              <w:shd w:val="clear" w:color="auto" w:fill="auto"/>
              <w:spacing w:line="240" w:lineRule="auto"/>
              <w:ind w:firstLine="0"/>
              <w:rPr>
                <w:sz w:val="20"/>
                <w:szCs w:val="20"/>
                <w:lang w:val="pl-PL"/>
              </w:rPr>
            </w:pPr>
          </w:p>
        </w:tc>
        <w:tc>
          <w:tcPr>
            <w:tcW w:w="1004" w:type="dxa"/>
          </w:tcPr>
          <w:p w:rsidR="00516B39" w:rsidRPr="003664FE" w:rsidRDefault="00516B39" w:rsidP="0063646A">
            <w:pPr>
              <w:pStyle w:val="1"/>
              <w:shd w:val="clear" w:color="auto" w:fill="auto"/>
              <w:spacing w:line="240" w:lineRule="auto"/>
              <w:ind w:firstLine="0"/>
              <w:rPr>
                <w:sz w:val="20"/>
                <w:szCs w:val="20"/>
                <w:lang w:val="pl-PL"/>
              </w:rPr>
            </w:pPr>
          </w:p>
        </w:tc>
      </w:tr>
      <w:tr w:rsidR="00516B39" w:rsidRPr="003664FE" w:rsidTr="008F2EC1">
        <w:trPr>
          <w:trHeight w:val="191"/>
        </w:trPr>
        <w:tc>
          <w:tcPr>
            <w:tcW w:w="959" w:type="dxa"/>
          </w:tcPr>
          <w:p w:rsidR="00516B39" w:rsidRPr="003664FE" w:rsidRDefault="00516B39" w:rsidP="0063646A">
            <w:pPr>
              <w:pStyle w:val="1"/>
              <w:shd w:val="clear" w:color="auto" w:fill="auto"/>
              <w:spacing w:line="240" w:lineRule="auto"/>
              <w:ind w:firstLine="0"/>
              <w:rPr>
                <w:sz w:val="20"/>
                <w:szCs w:val="20"/>
                <w:lang w:val="pl-PL"/>
              </w:rPr>
            </w:pPr>
          </w:p>
        </w:tc>
        <w:tc>
          <w:tcPr>
            <w:tcW w:w="910" w:type="dxa"/>
          </w:tcPr>
          <w:p w:rsidR="00516B39" w:rsidRPr="003664FE" w:rsidRDefault="00516B39" w:rsidP="0063646A">
            <w:pPr>
              <w:pStyle w:val="1"/>
              <w:shd w:val="clear" w:color="auto" w:fill="auto"/>
              <w:spacing w:line="240" w:lineRule="auto"/>
              <w:ind w:firstLine="0"/>
              <w:rPr>
                <w:sz w:val="20"/>
                <w:szCs w:val="20"/>
                <w:lang w:val="pl-PL"/>
              </w:rPr>
            </w:pPr>
          </w:p>
        </w:tc>
        <w:tc>
          <w:tcPr>
            <w:tcW w:w="1641" w:type="dxa"/>
          </w:tcPr>
          <w:p w:rsidR="00516B39" w:rsidRPr="003664FE" w:rsidRDefault="00516B39" w:rsidP="0063646A">
            <w:pPr>
              <w:pStyle w:val="1"/>
              <w:shd w:val="clear" w:color="auto" w:fill="auto"/>
              <w:spacing w:line="240" w:lineRule="auto"/>
              <w:ind w:firstLine="0"/>
              <w:rPr>
                <w:sz w:val="20"/>
                <w:szCs w:val="20"/>
                <w:lang w:val="pl-PL"/>
              </w:rPr>
            </w:pPr>
          </w:p>
        </w:tc>
        <w:tc>
          <w:tcPr>
            <w:tcW w:w="870" w:type="dxa"/>
          </w:tcPr>
          <w:p w:rsidR="00516B39" w:rsidRPr="003664FE" w:rsidRDefault="00516B39" w:rsidP="0063646A">
            <w:pPr>
              <w:pStyle w:val="1"/>
              <w:shd w:val="clear" w:color="auto" w:fill="auto"/>
              <w:spacing w:line="240" w:lineRule="auto"/>
              <w:ind w:firstLine="0"/>
              <w:rPr>
                <w:sz w:val="20"/>
                <w:szCs w:val="20"/>
                <w:lang w:val="pl-PL"/>
              </w:rPr>
            </w:pPr>
          </w:p>
        </w:tc>
        <w:tc>
          <w:tcPr>
            <w:tcW w:w="690" w:type="dxa"/>
          </w:tcPr>
          <w:p w:rsidR="00516B39" w:rsidRPr="003664FE" w:rsidRDefault="00516B39" w:rsidP="0063646A">
            <w:pPr>
              <w:pStyle w:val="1"/>
              <w:shd w:val="clear" w:color="auto" w:fill="auto"/>
              <w:spacing w:line="240" w:lineRule="auto"/>
              <w:ind w:firstLine="0"/>
              <w:rPr>
                <w:sz w:val="20"/>
                <w:szCs w:val="20"/>
                <w:lang w:val="pl-PL"/>
              </w:rPr>
            </w:pPr>
          </w:p>
        </w:tc>
        <w:tc>
          <w:tcPr>
            <w:tcW w:w="4252" w:type="dxa"/>
            <w:vMerge/>
          </w:tcPr>
          <w:p w:rsidR="00516B39" w:rsidRPr="003664FE" w:rsidRDefault="00516B39" w:rsidP="0063646A">
            <w:pPr>
              <w:pStyle w:val="1"/>
              <w:shd w:val="clear" w:color="auto" w:fill="auto"/>
              <w:spacing w:line="240" w:lineRule="auto"/>
              <w:ind w:firstLine="0"/>
              <w:rPr>
                <w:sz w:val="20"/>
                <w:szCs w:val="20"/>
                <w:lang w:val="pl-PL"/>
              </w:rPr>
            </w:pPr>
          </w:p>
        </w:tc>
        <w:tc>
          <w:tcPr>
            <w:tcW w:w="1004" w:type="dxa"/>
          </w:tcPr>
          <w:p w:rsidR="00516B39" w:rsidRPr="003664FE" w:rsidRDefault="00516B39"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516B39" w:rsidRPr="003664FE" w:rsidTr="008F2EC1">
        <w:trPr>
          <w:trHeight w:val="272"/>
        </w:trPr>
        <w:tc>
          <w:tcPr>
            <w:tcW w:w="959" w:type="dxa"/>
          </w:tcPr>
          <w:p w:rsidR="00516B39" w:rsidRPr="003664FE" w:rsidRDefault="00516B39"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516B39" w:rsidRPr="003664FE" w:rsidRDefault="00516B39"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516B39" w:rsidRPr="003664FE" w:rsidRDefault="00516B39"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516B39" w:rsidRPr="003664FE" w:rsidRDefault="00516B39"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516B39" w:rsidRPr="003664FE" w:rsidRDefault="00516B39"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516B39" w:rsidRPr="003664FE" w:rsidRDefault="00516B39" w:rsidP="0063646A">
            <w:pPr>
              <w:pStyle w:val="1"/>
              <w:shd w:val="clear" w:color="auto" w:fill="auto"/>
              <w:spacing w:line="240" w:lineRule="auto"/>
              <w:ind w:firstLine="0"/>
              <w:rPr>
                <w:sz w:val="20"/>
                <w:szCs w:val="20"/>
                <w:lang w:val="pl-PL"/>
              </w:rPr>
            </w:pPr>
          </w:p>
        </w:tc>
        <w:tc>
          <w:tcPr>
            <w:tcW w:w="1004" w:type="dxa"/>
          </w:tcPr>
          <w:p w:rsidR="00516B39" w:rsidRPr="003664FE" w:rsidRDefault="00516B39" w:rsidP="0063646A">
            <w:pPr>
              <w:pStyle w:val="1"/>
              <w:shd w:val="clear" w:color="auto" w:fill="auto"/>
              <w:spacing w:line="240" w:lineRule="auto"/>
              <w:ind w:firstLine="0"/>
              <w:jc w:val="center"/>
              <w:rPr>
                <w:sz w:val="20"/>
                <w:szCs w:val="20"/>
                <w:lang w:val="pl-PL"/>
              </w:rPr>
            </w:pPr>
            <w:r w:rsidRPr="003664FE">
              <w:rPr>
                <w:sz w:val="20"/>
                <w:szCs w:val="20"/>
                <w:lang w:val="pl-PL"/>
              </w:rPr>
              <w:t>4</w:t>
            </w:r>
          </w:p>
        </w:tc>
      </w:tr>
    </w:tbl>
    <w:p w:rsidR="00516B39" w:rsidRPr="003664FE" w:rsidRDefault="00516B39" w:rsidP="0063646A">
      <w:pPr>
        <w:pStyle w:val="1"/>
        <w:shd w:val="clear" w:color="auto" w:fill="auto"/>
        <w:spacing w:line="240" w:lineRule="auto"/>
        <w:ind w:firstLine="360"/>
        <w:rPr>
          <w:sz w:val="26"/>
          <w:szCs w:val="26"/>
          <w:u w:val="single"/>
          <w:lang w:val="pl-PL"/>
        </w:rPr>
        <w:sectPr w:rsidR="00516B39" w:rsidRPr="003664FE" w:rsidSect="0063646A">
          <w:footerReference w:type="default" r:id="rId9"/>
          <w:type w:val="continuous"/>
          <w:pgSz w:w="11909" w:h="16840"/>
          <w:pgMar w:top="1134" w:right="850" w:bottom="1134" w:left="1701" w:header="0" w:footer="692" w:gutter="0"/>
          <w:cols w:space="720"/>
          <w:noEndnote/>
          <w:docGrid w:linePitch="360"/>
        </w:sectPr>
      </w:pPr>
    </w:p>
    <w:p w:rsidR="00460FFB" w:rsidRPr="003F67DA" w:rsidRDefault="00516B39" w:rsidP="0063646A">
      <w:pPr>
        <w:pStyle w:val="1"/>
        <w:shd w:val="clear" w:color="auto" w:fill="auto"/>
        <w:spacing w:line="240" w:lineRule="auto"/>
        <w:ind w:firstLine="0"/>
        <w:rPr>
          <w:bCs/>
          <w:sz w:val="26"/>
          <w:szCs w:val="26"/>
          <w:lang w:val="pl-PL"/>
        </w:rPr>
      </w:pPr>
      <w:r w:rsidRPr="003F67DA">
        <w:rPr>
          <w:bCs/>
          <w:sz w:val="26"/>
          <w:szCs w:val="26"/>
          <w:u w:val="single"/>
          <w:lang w:val="pl-PL"/>
        </w:rPr>
        <w:lastRenderedPageBreak/>
        <w:t xml:space="preserve">WYKAZ ŚRODKÓW BEZPIECZEŃSTWA </w:t>
      </w:r>
    </w:p>
    <w:p w:rsidR="00516B39" w:rsidRPr="003664FE" w:rsidRDefault="00516B39" w:rsidP="0063646A">
      <w:pPr>
        <w:pStyle w:val="1"/>
        <w:shd w:val="clear" w:color="auto" w:fill="auto"/>
        <w:spacing w:line="240" w:lineRule="auto"/>
        <w:ind w:firstLine="360"/>
        <w:rPr>
          <w:lang w:val="pl-PL"/>
        </w:rPr>
      </w:pPr>
    </w:p>
    <w:p w:rsidR="00516B39" w:rsidRPr="003664FE" w:rsidRDefault="00516B39" w:rsidP="00035E56">
      <w:pPr>
        <w:pStyle w:val="1"/>
        <w:shd w:val="clear" w:color="auto" w:fill="auto"/>
        <w:spacing w:line="240" w:lineRule="auto"/>
        <w:ind w:firstLine="567"/>
        <w:jc w:val="both"/>
        <w:rPr>
          <w:lang w:val="pl-PL"/>
        </w:rPr>
      </w:pPr>
      <w:r w:rsidRPr="003664FE">
        <w:rPr>
          <w:lang w:val="pl-PL"/>
        </w:rPr>
        <w:t>Montaż i obsługę masztów należy przeprowadzać ściśle zgodnie z niniejszymi instrukcjami, zaleceniami do użytkowania oraz:</w:t>
      </w:r>
    </w:p>
    <w:p w:rsidR="00516B39" w:rsidRPr="003664FE" w:rsidRDefault="00516B39" w:rsidP="00035E56">
      <w:pPr>
        <w:pStyle w:val="1"/>
        <w:shd w:val="clear" w:color="auto" w:fill="auto"/>
        <w:spacing w:line="240" w:lineRule="auto"/>
        <w:ind w:firstLine="567"/>
        <w:jc w:val="both"/>
        <w:rPr>
          <w:lang w:val="pl-PL"/>
        </w:rPr>
      </w:pPr>
      <w:r w:rsidRPr="003664FE">
        <w:rPr>
          <w:lang w:val="pl-PL"/>
        </w:rPr>
        <w:t>- СНиП 12-03-99 „Bezpieczeństwo pracy w budownictwie”;</w:t>
      </w:r>
    </w:p>
    <w:p w:rsidR="00516B39" w:rsidRPr="003664FE" w:rsidRDefault="00516B39" w:rsidP="00035E56">
      <w:pPr>
        <w:pStyle w:val="1"/>
        <w:shd w:val="clear" w:color="auto" w:fill="auto"/>
        <w:spacing w:line="240" w:lineRule="auto"/>
        <w:ind w:firstLine="567"/>
        <w:jc w:val="both"/>
        <w:rPr>
          <w:lang w:val="pl-PL"/>
        </w:rPr>
      </w:pPr>
      <w:r w:rsidRPr="003664FE">
        <w:rPr>
          <w:lang w:val="pl-PL"/>
        </w:rPr>
        <w:t>- ПОТ Р</w:t>
      </w:r>
      <w:r w:rsidR="00035E56" w:rsidRPr="00035E56">
        <w:rPr>
          <w:lang w:val="pl-PL"/>
        </w:rPr>
        <w:t xml:space="preserve">. </w:t>
      </w:r>
      <w:r w:rsidRPr="003664FE">
        <w:rPr>
          <w:lang w:val="pl-PL"/>
        </w:rPr>
        <w:t>М-016-2001 „REGULACJE MIĘDZYSEKTOROWE w sprawie ochrony pracy (zasady bezpieczeństwa) podczas eksploatacji instalacji elektrycznych”;</w:t>
      </w:r>
    </w:p>
    <w:p w:rsidR="00516B39" w:rsidRPr="003664FE" w:rsidRDefault="00516B39" w:rsidP="00035E56">
      <w:pPr>
        <w:pStyle w:val="1"/>
        <w:shd w:val="clear" w:color="auto" w:fill="auto"/>
        <w:spacing w:line="240" w:lineRule="auto"/>
        <w:ind w:firstLine="567"/>
        <w:jc w:val="both"/>
        <w:rPr>
          <w:lang w:val="pl-PL"/>
        </w:rPr>
      </w:pPr>
      <w:r w:rsidRPr="003664FE">
        <w:rPr>
          <w:lang w:val="pl-PL"/>
        </w:rPr>
        <w:t xml:space="preserve">- </w:t>
      </w:r>
      <w:r w:rsidR="002300F1" w:rsidRPr="003664FE">
        <w:rPr>
          <w:lang w:val="pl-PL"/>
        </w:rPr>
        <w:t xml:space="preserve">ПОТ РМ-012-2000 </w:t>
      </w:r>
      <w:r w:rsidRPr="003664FE">
        <w:rPr>
          <w:lang w:val="pl-PL"/>
        </w:rPr>
        <w:t xml:space="preserve">„Międzysektorowe zasady w sprawie ochrony pracy pod czas prac na wysokości”; </w:t>
      </w:r>
    </w:p>
    <w:p w:rsidR="00516B39" w:rsidRPr="003664FE" w:rsidRDefault="00516B39" w:rsidP="00035E56">
      <w:pPr>
        <w:pStyle w:val="1"/>
        <w:shd w:val="clear" w:color="auto" w:fill="auto"/>
        <w:spacing w:line="240" w:lineRule="auto"/>
        <w:ind w:firstLine="567"/>
        <w:jc w:val="both"/>
        <w:rPr>
          <w:lang w:val="pl-PL"/>
        </w:rPr>
      </w:pPr>
      <w:r w:rsidRPr="003664FE">
        <w:rPr>
          <w:lang w:val="pl-PL"/>
        </w:rPr>
        <w:t xml:space="preserve">- </w:t>
      </w:r>
      <w:r w:rsidR="00035E56">
        <w:rPr>
          <w:lang w:val="pl-PL"/>
        </w:rPr>
        <w:t>ГОСТ</w:t>
      </w:r>
      <w:r w:rsidRPr="003664FE">
        <w:rPr>
          <w:lang w:val="pl-PL"/>
        </w:rPr>
        <w:t xml:space="preserve"> </w:t>
      </w:r>
      <w:r w:rsidR="002300F1" w:rsidRPr="003664FE">
        <w:rPr>
          <w:lang w:val="pl-PL"/>
        </w:rPr>
        <w:t xml:space="preserve">Р. МЭК 61140-2000 </w:t>
      </w:r>
      <w:r w:rsidRPr="003664FE">
        <w:rPr>
          <w:lang w:val="pl-PL"/>
        </w:rPr>
        <w:t>„Ochrona przed porażeniem prądem elektrycznym”;</w:t>
      </w:r>
    </w:p>
    <w:p w:rsidR="00516B39" w:rsidRPr="003664FE" w:rsidRDefault="00516B39" w:rsidP="00035E56">
      <w:pPr>
        <w:pStyle w:val="1"/>
        <w:shd w:val="clear" w:color="auto" w:fill="auto"/>
        <w:spacing w:line="240" w:lineRule="auto"/>
        <w:ind w:firstLine="567"/>
        <w:jc w:val="both"/>
        <w:rPr>
          <w:lang w:val="pl-PL"/>
        </w:rPr>
      </w:pPr>
      <w:r w:rsidRPr="003664FE">
        <w:rPr>
          <w:lang w:val="pl-PL"/>
        </w:rPr>
        <w:t xml:space="preserve">- </w:t>
      </w:r>
      <w:r w:rsidR="00035E56">
        <w:rPr>
          <w:lang w:val="pl-PL"/>
        </w:rPr>
        <w:t>ГОСТ</w:t>
      </w:r>
      <w:r w:rsidR="002300F1" w:rsidRPr="003664FE">
        <w:rPr>
          <w:lang w:val="pl-PL"/>
        </w:rPr>
        <w:t xml:space="preserve">. 12.3.032-84 </w:t>
      </w:r>
      <w:r w:rsidRPr="003664FE">
        <w:rPr>
          <w:lang w:val="pl-PL"/>
        </w:rPr>
        <w:t xml:space="preserve">„Prace związane z instalacją elektryczną. </w:t>
      </w:r>
      <w:r w:rsidR="00453C61" w:rsidRPr="003664FE">
        <w:rPr>
          <w:lang w:val="pl-PL"/>
        </w:rPr>
        <w:t>Ogólne wymagania bezpieczeństwa</w:t>
      </w:r>
      <w:r w:rsidRPr="003664FE">
        <w:rPr>
          <w:lang w:val="pl-PL"/>
        </w:rPr>
        <w:t>”</w:t>
      </w:r>
      <w:r w:rsidR="00453C61" w:rsidRPr="003664FE">
        <w:rPr>
          <w:lang w:val="pl-PL"/>
        </w:rPr>
        <w:t>;</w:t>
      </w:r>
    </w:p>
    <w:p w:rsidR="00453C61" w:rsidRPr="003664FE" w:rsidRDefault="00453C61" w:rsidP="00035E56">
      <w:pPr>
        <w:pStyle w:val="1"/>
        <w:shd w:val="clear" w:color="auto" w:fill="auto"/>
        <w:spacing w:line="240" w:lineRule="auto"/>
        <w:ind w:firstLine="567"/>
        <w:rPr>
          <w:lang w:val="pl-PL"/>
        </w:rPr>
      </w:pPr>
      <w:r w:rsidRPr="003664FE">
        <w:rPr>
          <w:lang w:val="pl-PL"/>
        </w:rPr>
        <w:t xml:space="preserve">- </w:t>
      </w:r>
      <w:r w:rsidR="002300F1" w:rsidRPr="003664FE">
        <w:rPr>
          <w:lang w:val="pl-PL"/>
        </w:rPr>
        <w:t xml:space="preserve">ПУЭ </w:t>
      </w:r>
      <w:r w:rsidRPr="003664FE">
        <w:rPr>
          <w:lang w:val="pl-PL"/>
        </w:rPr>
        <w:t>„Zasady konstrukcji instalacji elektrycznych”;</w:t>
      </w:r>
    </w:p>
    <w:p w:rsidR="00453C61" w:rsidRPr="003664FE" w:rsidRDefault="00453C61" w:rsidP="0063646A">
      <w:pPr>
        <w:pStyle w:val="1"/>
        <w:shd w:val="clear" w:color="auto" w:fill="auto"/>
        <w:spacing w:line="240" w:lineRule="auto"/>
        <w:ind w:firstLine="0"/>
        <w:rPr>
          <w:lang w:val="pl-PL"/>
        </w:rPr>
      </w:pPr>
    </w:p>
    <w:p w:rsidR="00453C61" w:rsidRPr="003664FE" w:rsidRDefault="00453C61" w:rsidP="0063646A">
      <w:pPr>
        <w:pStyle w:val="1"/>
        <w:shd w:val="clear" w:color="auto" w:fill="auto"/>
        <w:spacing w:line="240" w:lineRule="auto"/>
        <w:ind w:firstLine="567"/>
        <w:jc w:val="both"/>
        <w:rPr>
          <w:lang w:val="pl-PL"/>
        </w:rPr>
      </w:pPr>
      <w:r w:rsidRPr="003664FE">
        <w:rPr>
          <w:lang w:val="pl-PL"/>
        </w:rPr>
        <w:t>Pracować z masztem mogą osoby, które ukończyły specjalne szkolenie w zakresie instalacji masztów wysokiego oświetlenia, które posiadają grupę kwalifikacyjną w zakresie bezpieczeństwa elektrycznego</w:t>
      </w:r>
      <w:r w:rsidR="003B62F2">
        <w:rPr>
          <w:lang w:val="pl-PL"/>
        </w:rPr>
        <w:t>,</w:t>
      </w:r>
      <w:r w:rsidRPr="003664FE">
        <w:rPr>
          <w:lang w:val="pl-PL"/>
        </w:rPr>
        <w:t xml:space="preserve"> co najmniej III.</w:t>
      </w:r>
    </w:p>
    <w:p w:rsidR="00453C61" w:rsidRPr="003664FE" w:rsidRDefault="00453C61" w:rsidP="0063646A">
      <w:pPr>
        <w:pStyle w:val="1"/>
        <w:shd w:val="clear" w:color="auto" w:fill="auto"/>
        <w:spacing w:line="240" w:lineRule="auto"/>
        <w:ind w:firstLine="0"/>
        <w:rPr>
          <w:lang w:val="pl-PL"/>
        </w:rPr>
      </w:pPr>
    </w:p>
    <w:p w:rsidR="00453C61" w:rsidRPr="003664FE" w:rsidRDefault="00453C61" w:rsidP="00035E56">
      <w:pPr>
        <w:pStyle w:val="1"/>
        <w:shd w:val="clear" w:color="auto" w:fill="auto"/>
        <w:spacing w:line="240" w:lineRule="auto"/>
        <w:ind w:firstLine="567"/>
        <w:rPr>
          <w:lang w:val="pl-PL"/>
        </w:rPr>
      </w:pPr>
      <w:r w:rsidRPr="003664FE">
        <w:rPr>
          <w:lang w:val="pl-PL"/>
        </w:rPr>
        <w:t xml:space="preserve">Do obsługiwania maszt dopuszcza się zespół w składzie, co najmniej 3 osób. </w:t>
      </w:r>
    </w:p>
    <w:p w:rsidR="00453C61" w:rsidRPr="003664FE" w:rsidRDefault="00453C61" w:rsidP="00035E56">
      <w:pPr>
        <w:pStyle w:val="1"/>
        <w:shd w:val="clear" w:color="auto" w:fill="auto"/>
        <w:spacing w:line="240" w:lineRule="auto"/>
        <w:ind w:firstLine="567"/>
        <w:rPr>
          <w:b/>
          <w:bCs/>
          <w:i/>
          <w:iCs/>
          <w:lang w:val="pl-PL"/>
        </w:rPr>
      </w:pPr>
    </w:p>
    <w:p w:rsidR="00453C61" w:rsidRPr="003664FE" w:rsidRDefault="00453C61" w:rsidP="00035E56">
      <w:pPr>
        <w:pStyle w:val="1"/>
        <w:shd w:val="clear" w:color="auto" w:fill="auto"/>
        <w:spacing w:line="240" w:lineRule="auto"/>
        <w:ind w:firstLine="567"/>
        <w:rPr>
          <w:b/>
          <w:bCs/>
          <w:i/>
          <w:iCs/>
          <w:lang w:val="pl-PL"/>
        </w:rPr>
      </w:pPr>
      <w:r w:rsidRPr="003664FE">
        <w:rPr>
          <w:b/>
          <w:bCs/>
          <w:i/>
          <w:iCs/>
          <w:lang w:val="pl-PL"/>
        </w:rPr>
        <w:t>UWAGA: Surowo zabrania się obsługiwania masztu przy prędkości wiatru większej niż 5 metrów na sekundę oraz w temper</w:t>
      </w:r>
      <w:r w:rsidR="00035E56">
        <w:rPr>
          <w:b/>
          <w:bCs/>
          <w:i/>
          <w:iCs/>
          <w:lang w:val="pl-PL"/>
        </w:rPr>
        <w:t>aturach powietrza poniżej -25 °</w:t>
      </w:r>
      <w:r w:rsidRPr="003664FE">
        <w:rPr>
          <w:b/>
          <w:bCs/>
          <w:i/>
          <w:iCs/>
          <w:lang w:val="pl-PL"/>
        </w:rPr>
        <w:t>C, a także podczas burzy.</w:t>
      </w:r>
    </w:p>
    <w:p w:rsidR="00460FFB" w:rsidRPr="003664FE" w:rsidRDefault="006B2047" w:rsidP="0063646A">
      <w:pPr>
        <w:pStyle w:val="1"/>
        <w:shd w:val="clear" w:color="auto" w:fill="auto"/>
        <w:spacing w:line="240" w:lineRule="auto"/>
        <w:ind w:firstLine="0"/>
        <w:rPr>
          <w:lang w:val="pl-PL"/>
        </w:rPr>
      </w:pPr>
      <w:r>
        <w:rPr>
          <w:noProof/>
          <w:lang w:bidi="ar-SA"/>
        </w:rPr>
        <w:pict>
          <v:rect id="_x0000_s1033" style="position:absolute;margin-left:-60.65pt;margin-top:11.1pt;width:46.95pt;height:385.05pt;z-index:251652096"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p>
    <w:p w:rsidR="00453C61" w:rsidRDefault="00453C61"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p w:rsidR="007A5FEA" w:rsidRDefault="007A5FEA" w:rsidP="0063646A">
      <w:pPr>
        <w:pStyle w:val="1"/>
        <w:shd w:val="clear" w:color="auto" w:fill="auto"/>
        <w:spacing w:line="240" w:lineRule="auto"/>
        <w:ind w:firstLine="0"/>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7A5FEA" w:rsidRPr="00A4629B" w:rsidTr="006056D6">
        <w:trPr>
          <w:trHeight w:val="257"/>
        </w:trPr>
        <w:tc>
          <w:tcPr>
            <w:tcW w:w="959" w:type="dxa"/>
          </w:tcPr>
          <w:p w:rsidR="007A5FEA" w:rsidRPr="003664FE" w:rsidRDefault="007A5FEA" w:rsidP="006056D6">
            <w:pPr>
              <w:pStyle w:val="1"/>
              <w:shd w:val="clear" w:color="auto" w:fill="auto"/>
              <w:spacing w:line="240" w:lineRule="auto"/>
              <w:ind w:firstLine="0"/>
              <w:rPr>
                <w:sz w:val="20"/>
                <w:szCs w:val="20"/>
                <w:lang w:val="pl-PL"/>
              </w:rPr>
            </w:pPr>
          </w:p>
        </w:tc>
        <w:tc>
          <w:tcPr>
            <w:tcW w:w="910" w:type="dxa"/>
          </w:tcPr>
          <w:p w:rsidR="007A5FEA" w:rsidRPr="003664FE" w:rsidRDefault="007A5FEA" w:rsidP="006056D6">
            <w:pPr>
              <w:pStyle w:val="1"/>
              <w:shd w:val="clear" w:color="auto" w:fill="auto"/>
              <w:spacing w:line="240" w:lineRule="auto"/>
              <w:ind w:firstLine="0"/>
              <w:rPr>
                <w:sz w:val="20"/>
                <w:szCs w:val="20"/>
                <w:lang w:val="pl-PL"/>
              </w:rPr>
            </w:pPr>
          </w:p>
        </w:tc>
        <w:tc>
          <w:tcPr>
            <w:tcW w:w="1641" w:type="dxa"/>
          </w:tcPr>
          <w:p w:rsidR="007A5FEA" w:rsidRPr="003664FE" w:rsidRDefault="007A5FEA" w:rsidP="006056D6">
            <w:pPr>
              <w:pStyle w:val="1"/>
              <w:shd w:val="clear" w:color="auto" w:fill="auto"/>
              <w:spacing w:line="240" w:lineRule="auto"/>
              <w:ind w:firstLine="0"/>
              <w:rPr>
                <w:sz w:val="20"/>
                <w:szCs w:val="20"/>
                <w:lang w:val="pl-PL"/>
              </w:rPr>
            </w:pPr>
          </w:p>
        </w:tc>
        <w:tc>
          <w:tcPr>
            <w:tcW w:w="870" w:type="dxa"/>
          </w:tcPr>
          <w:p w:rsidR="007A5FEA" w:rsidRPr="003664FE" w:rsidRDefault="007A5FEA" w:rsidP="006056D6">
            <w:pPr>
              <w:pStyle w:val="1"/>
              <w:shd w:val="clear" w:color="auto" w:fill="auto"/>
              <w:spacing w:line="240" w:lineRule="auto"/>
              <w:ind w:firstLine="0"/>
              <w:rPr>
                <w:sz w:val="20"/>
                <w:szCs w:val="20"/>
                <w:lang w:val="pl-PL"/>
              </w:rPr>
            </w:pPr>
          </w:p>
        </w:tc>
        <w:tc>
          <w:tcPr>
            <w:tcW w:w="690" w:type="dxa"/>
          </w:tcPr>
          <w:p w:rsidR="007A5FEA" w:rsidRPr="003664FE" w:rsidRDefault="007A5FEA" w:rsidP="006056D6">
            <w:pPr>
              <w:pStyle w:val="1"/>
              <w:shd w:val="clear" w:color="auto" w:fill="auto"/>
              <w:spacing w:line="240" w:lineRule="auto"/>
              <w:ind w:firstLine="0"/>
              <w:rPr>
                <w:sz w:val="20"/>
                <w:szCs w:val="20"/>
                <w:lang w:val="pl-PL"/>
              </w:rPr>
            </w:pPr>
          </w:p>
        </w:tc>
        <w:tc>
          <w:tcPr>
            <w:tcW w:w="4252" w:type="dxa"/>
            <w:vMerge w:val="restart"/>
          </w:tcPr>
          <w:p w:rsidR="007A5FEA" w:rsidRPr="003664FE" w:rsidRDefault="007A5FEA" w:rsidP="006056D6">
            <w:pPr>
              <w:pStyle w:val="1"/>
              <w:shd w:val="clear" w:color="auto" w:fill="auto"/>
              <w:spacing w:line="240" w:lineRule="auto"/>
              <w:ind w:firstLine="0"/>
              <w:rPr>
                <w:sz w:val="20"/>
                <w:szCs w:val="20"/>
                <w:lang w:val="pl-PL"/>
              </w:rPr>
            </w:pPr>
          </w:p>
        </w:tc>
        <w:tc>
          <w:tcPr>
            <w:tcW w:w="1004" w:type="dxa"/>
          </w:tcPr>
          <w:p w:rsidR="007A5FEA" w:rsidRPr="003664FE" w:rsidRDefault="007A5FEA" w:rsidP="006056D6">
            <w:pPr>
              <w:pStyle w:val="1"/>
              <w:shd w:val="clear" w:color="auto" w:fill="auto"/>
              <w:spacing w:line="240" w:lineRule="auto"/>
              <w:ind w:firstLine="0"/>
              <w:rPr>
                <w:sz w:val="20"/>
                <w:szCs w:val="20"/>
                <w:lang w:val="pl-PL"/>
              </w:rPr>
            </w:pPr>
          </w:p>
        </w:tc>
      </w:tr>
      <w:tr w:rsidR="007A5FEA" w:rsidRPr="003664FE" w:rsidTr="006056D6">
        <w:trPr>
          <w:trHeight w:val="191"/>
        </w:trPr>
        <w:tc>
          <w:tcPr>
            <w:tcW w:w="959" w:type="dxa"/>
          </w:tcPr>
          <w:p w:rsidR="007A5FEA" w:rsidRPr="003664FE" w:rsidRDefault="007A5FEA" w:rsidP="006056D6">
            <w:pPr>
              <w:pStyle w:val="1"/>
              <w:shd w:val="clear" w:color="auto" w:fill="auto"/>
              <w:spacing w:line="240" w:lineRule="auto"/>
              <w:ind w:firstLine="0"/>
              <w:rPr>
                <w:sz w:val="20"/>
                <w:szCs w:val="20"/>
                <w:lang w:val="pl-PL"/>
              </w:rPr>
            </w:pPr>
          </w:p>
        </w:tc>
        <w:tc>
          <w:tcPr>
            <w:tcW w:w="910" w:type="dxa"/>
          </w:tcPr>
          <w:p w:rsidR="007A5FEA" w:rsidRPr="003664FE" w:rsidRDefault="007A5FEA" w:rsidP="006056D6">
            <w:pPr>
              <w:pStyle w:val="1"/>
              <w:shd w:val="clear" w:color="auto" w:fill="auto"/>
              <w:spacing w:line="240" w:lineRule="auto"/>
              <w:ind w:firstLine="0"/>
              <w:rPr>
                <w:sz w:val="20"/>
                <w:szCs w:val="20"/>
                <w:lang w:val="pl-PL"/>
              </w:rPr>
            </w:pPr>
          </w:p>
        </w:tc>
        <w:tc>
          <w:tcPr>
            <w:tcW w:w="1641" w:type="dxa"/>
          </w:tcPr>
          <w:p w:rsidR="007A5FEA" w:rsidRPr="003664FE" w:rsidRDefault="007A5FEA" w:rsidP="006056D6">
            <w:pPr>
              <w:pStyle w:val="1"/>
              <w:shd w:val="clear" w:color="auto" w:fill="auto"/>
              <w:spacing w:line="240" w:lineRule="auto"/>
              <w:ind w:firstLine="0"/>
              <w:rPr>
                <w:sz w:val="20"/>
                <w:szCs w:val="20"/>
                <w:lang w:val="pl-PL"/>
              </w:rPr>
            </w:pPr>
          </w:p>
        </w:tc>
        <w:tc>
          <w:tcPr>
            <w:tcW w:w="870" w:type="dxa"/>
          </w:tcPr>
          <w:p w:rsidR="007A5FEA" w:rsidRPr="003664FE" w:rsidRDefault="007A5FEA" w:rsidP="006056D6">
            <w:pPr>
              <w:pStyle w:val="1"/>
              <w:shd w:val="clear" w:color="auto" w:fill="auto"/>
              <w:spacing w:line="240" w:lineRule="auto"/>
              <w:ind w:firstLine="0"/>
              <w:rPr>
                <w:sz w:val="20"/>
                <w:szCs w:val="20"/>
                <w:lang w:val="pl-PL"/>
              </w:rPr>
            </w:pPr>
          </w:p>
        </w:tc>
        <w:tc>
          <w:tcPr>
            <w:tcW w:w="690" w:type="dxa"/>
          </w:tcPr>
          <w:p w:rsidR="007A5FEA" w:rsidRPr="003664FE" w:rsidRDefault="007A5FEA" w:rsidP="006056D6">
            <w:pPr>
              <w:pStyle w:val="1"/>
              <w:shd w:val="clear" w:color="auto" w:fill="auto"/>
              <w:spacing w:line="240" w:lineRule="auto"/>
              <w:ind w:firstLine="0"/>
              <w:rPr>
                <w:sz w:val="20"/>
                <w:szCs w:val="20"/>
                <w:lang w:val="pl-PL"/>
              </w:rPr>
            </w:pPr>
          </w:p>
        </w:tc>
        <w:tc>
          <w:tcPr>
            <w:tcW w:w="4252" w:type="dxa"/>
            <w:vMerge/>
          </w:tcPr>
          <w:p w:rsidR="007A5FEA" w:rsidRPr="003664FE" w:rsidRDefault="007A5FEA" w:rsidP="006056D6">
            <w:pPr>
              <w:pStyle w:val="1"/>
              <w:shd w:val="clear" w:color="auto" w:fill="auto"/>
              <w:spacing w:line="240" w:lineRule="auto"/>
              <w:ind w:firstLine="0"/>
              <w:rPr>
                <w:sz w:val="20"/>
                <w:szCs w:val="20"/>
                <w:lang w:val="pl-PL"/>
              </w:rPr>
            </w:pPr>
          </w:p>
        </w:tc>
        <w:tc>
          <w:tcPr>
            <w:tcW w:w="1004" w:type="dxa"/>
          </w:tcPr>
          <w:p w:rsidR="007A5FEA" w:rsidRPr="003664FE" w:rsidRDefault="007A5FEA" w:rsidP="006056D6">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7A5FEA" w:rsidRPr="003664FE" w:rsidTr="006056D6">
        <w:trPr>
          <w:trHeight w:val="272"/>
        </w:trPr>
        <w:tc>
          <w:tcPr>
            <w:tcW w:w="959" w:type="dxa"/>
          </w:tcPr>
          <w:p w:rsidR="007A5FEA" w:rsidRPr="003664FE" w:rsidRDefault="007A5FEA" w:rsidP="006056D6">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7A5FEA" w:rsidRPr="003664FE" w:rsidRDefault="007A5FEA" w:rsidP="006056D6">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7A5FEA" w:rsidRPr="003664FE" w:rsidRDefault="007A5FEA" w:rsidP="006056D6">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7A5FEA" w:rsidRPr="003664FE" w:rsidRDefault="007A5FEA" w:rsidP="006056D6">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7A5FEA" w:rsidRPr="003664FE" w:rsidRDefault="007A5FEA" w:rsidP="006056D6">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7A5FEA" w:rsidRPr="003664FE" w:rsidRDefault="007A5FEA" w:rsidP="006056D6">
            <w:pPr>
              <w:pStyle w:val="1"/>
              <w:shd w:val="clear" w:color="auto" w:fill="auto"/>
              <w:spacing w:line="240" w:lineRule="auto"/>
              <w:ind w:firstLine="0"/>
              <w:rPr>
                <w:sz w:val="20"/>
                <w:szCs w:val="20"/>
                <w:lang w:val="pl-PL"/>
              </w:rPr>
            </w:pPr>
          </w:p>
        </w:tc>
        <w:tc>
          <w:tcPr>
            <w:tcW w:w="1004" w:type="dxa"/>
          </w:tcPr>
          <w:p w:rsidR="007A5FEA" w:rsidRPr="003664FE" w:rsidRDefault="007A5FEA" w:rsidP="006056D6">
            <w:pPr>
              <w:pStyle w:val="1"/>
              <w:shd w:val="clear" w:color="auto" w:fill="auto"/>
              <w:spacing w:line="240" w:lineRule="auto"/>
              <w:ind w:firstLine="0"/>
              <w:jc w:val="center"/>
              <w:rPr>
                <w:sz w:val="20"/>
                <w:szCs w:val="20"/>
                <w:lang w:val="pl-PL"/>
              </w:rPr>
            </w:pPr>
            <w:r w:rsidRPr="003664FE">
              <w:rPr>
                <w:sz w:val="20"/>
                <w:szCs w:val="20"/>
                <w:lang w:val="pl-PL"/>
              </w:rPr>
              <w:t>5</w:t>
            </w:r>
          </w:p>
        </w:tc>
      </w:tr>
    </w:tbl>
    <w:p w:rsidR="007A5FEA" w:rsidRPr="003664FE" w:rsidRDefault="007A5FEA" w:rsidP="0063646A">
      <w:pPr>
        <w:pStyle w:val="1"/>
        <w:shd w:val="clear" w:color="auto" w:fill="auto"/>
        <w:spacing w:line="240" w:lineRule="auto"/>
        <w:ind w:firstLine="0"/>
        <w:rPr>
          <w:lang w:val="pl-PL"/>
        </w:rPr>
      </w:pPr>
    </w:p>
    <w:p w:rsidR="00453C61" w:rsidRPr="003664FE" w:rsidRDefault="00453C61" w:rsidP="0063646A">
      <w:pPr>
        <w:pStyle w:val="20"/>
        <w:shd w:val="clear" w:color="auto" w:fill="auto"/>
        <w:rPr>
          <w:lang w:val="pl-PL"/>
        </w:rPr>
      </w:pPr>
    </w:p>
    <w:p w:rsidR="00453C61" w:rsidRPr="003664FE" w:rsidRDefault="00453C61" w:rsidP="0063646A">
      <w:pPr>
        <w:pStyle w:val="20"/>
        <w:shd w:val="clear" w:color="auto" w:fill="auto"/>
        <w:rPr>
          <w:lang w:val="pl-PL"/>
        </w:rPr>
        <w:sectPr w:rsidR="00453C61" w:rsidRPr="003664FE" w:rsidSect="0063646A">
          <w:pgSz w:w="11909" w:h="16840"/>
          <w:pgMar w:top="1134" w:right="850" w:bottom="1134" w:left="1701" w:header="0" w:footer="3" w:gutter="0"/>
          <w:cols w:space="720"/>
          <w:noEndnote/>
          <w:docGrid w:linePitch="360"/>
        </w:sectPr>
      </w:pPr>
    </w:p>
    <w:p w:rsidR="00460FFB" w:rsidRPr="003664FE" w:rsidRDefault="00CF2A14" w:rsidP="0063646A">
      <w:pPr>
        <w:pStyle w:val="1"/>
        <w:numPr>
          <w:ilvl w:val="0"/>
          <w:numId w:val="4"/>
        </w:numPr>
        <w:shd w:val="clear" w:color="auto" w:fill="auto"/>
        <w:tabs>
          <w:tab w:val="left" w:pos="284"/>
        </w:tabs>
        <w:spacing w:line="240" w:lineRule="auto"/>
        <w:ind w:firstLine="0"/>
        <w:jc w:val="center"/>
        <w:rPr>
          <w:lang w:val="pl-PL"/>
        </w:rPr>
      </w:pPr>
      <w:r w:rsidRPr="003664FE">
        <w:rPr>
          <w:b/>
          <w:bCs/>
          <w:lang w:val="pl-PL"/>
        </w:rPr>
        <w:lastRenderedPageBreak/>
        <w:t>OGÓLNE DANE</w:t>
      </w:r>
    </w:p>
    <w:p w:rsidR="00460FFB" w:rsidRPr="003664FE" w:rsidRDefault="002300F1" w:rsidP="0063646A">
      <w:pPr>
        <w:pStyle w:val="1"/>
        <w:shd w:val="clear" w:color="auto" w:fill="auto"/>
        <w:spacing w:line="240" w:lineRule="auto"/>
        <w:ind w:firstLine="0"/>
        <w:jc w:val="center"/>
        <w:rPr>
          <w:lang w:val="pl-PL"/>
        </w:rPr>
      </w:pPr>
      <w:r w:rsidRPr="003664FE">
        <w:rPr>
          <w:b/>
          <w:bCs/>
          <w:lang w:val="pl-PL"/>
        </w:rPr>
        <w:t xml:space="preserve">1.1 </w:t>
      </w:r>
      <w:r w:rsidR="00CF2A14" w:rsidRPr="003664FE">
        <w:rPr>
          <w:b/>
          <w:bCs/>
          <w:lang w:val="pl-PL"/>
        </w:rPr>
        <w:t xml:space="preserve">Montaż słupów o kształcie wielokątowym </w:t>
      </w:r>
    </w:p>
    <w:p w:rsidR="00CF2A14" w:rsidRPr="003664FE" w:rsidRDefault="00CF2A14" w:rsidP="0063646A">
      <w:pPr>
        <w:pStyle w:val="1"/>
        <w:shd w:val="clear" w:color="auto" w:fill="auto"/>
        <w:spacing w:line="240" w:lineRule="auto"/>
        <w:ind w:firstLine="360"/>
        <w:rPr>
          <w:b/>
          <w:bCs/>
          <w:lang w:val="pl-PL"/>
        </w:rPr>
      </w:pPr>
    </w:p>
    <w:p w:rsidR="00453C61" w:rsidRPr="003664FE" w:rsidRDefault="00CF2A14" w:rsidP="00035E56">
      <w:pPr>
        <w:pStyle w:val="1"/>
        <w:shd w:val="clear" w:color="auto" w:fill="auto"/>
        <w:spacing w:line="240" w:lineRule="auto"/>
        <w:ind w:firstLine="567"/>
        <w:jc w:val="both"/>
        <w:rPr>
          <w:b/>
          <w:bCs/>
          <w:lang w:val="pl-PL"/>
        </w:rPr>
      </w:pPr>
      <w:r w:rsidRPr="003664FE">
        <w:rPr>
          <w:b/>
          <w:bCs/>
          <w:lang w:val="pl-PL"/>
        </w:rPr>
        <w:t xml:space="preserve">Wielokątowe maszty oświetleniowe (MP) </w:t>
      </w:r>
      <w:r w:rsidRPr="003664FE">
        <w:rPr>
          <w:bCs/>
          <w:lang w:val="pl-PL"/>
        </w:rPr>
        <w:t>może składać się z jednej, dwóch lub kilku sekcji w zależności od wymaganej wysokości. Maksymalna długość sekcji wielokątowych (długość elementów wysyłkowych) z reguły nie jest większa niż 12 m i zależy od możliwości ich transportu. Połączenie sekcji ze sobą, możliwe jest w dwóch wersjach: kołnierzowym i teleskopowym. Montaż połączenia kołnierzowego MP z reguły nie rodzi pytań, ale montaż połączenia teleskopowego wymaga określonych umiejętności.</w:t>
      </w:r>
    </w:p>
    <w:p w:rsidR="00CF2A14" w:rsidRPr="003664FE" w:rsidRDefault="00CF2A14" w:rsidP="0063646A">
      <w:pPr>
        <w:pStyle w:val="1"/>
        <w:shd w:val="clear" w:color="auto" w:fill="auto"/>
        <w:spacing w:line="240" w:lineRule="auto"/>
        <w:ind w:firstLine="0"/>
        <w:rPr>
          <w:bCs/>
          <w:lang w:val="pl-PL"/>
        </w:rPr>
      </w:pPr>
    </w:p>
    <w:p w:rsidR="00CF2A14" w:rsidRDefault="00CF2A14" w:rsidP="0063646A">
      <w:pPr>
        <w:pStyle w:val="1"/>
        <w:shd w:val="clear" w:color="auto" w:fill="auto"/>
        <w:spacing w:line="240" w:lineRule="auto"/>
        <w:ind w:firstLine="0"/>
        <w:rPr>
          <w:bCs/>
          <w:lang w:val="pl-PL"/>
        </w:rPr>
      </w:pPr>
      <w:r w:rsidRPr="003664FE">
        <w:rPr>
          <w:bCs/>
          <w:u w:val="single"/>
          <w:lang w:val="pl-PL"/>
        </w:rPr>
        <w:t>Połączenie teleskopowe (Rys. 1) będzie niezawodne i skuteczne, jeśli zostaną spełnione jedynie dwa warunki</w:t>
      </w:r>
      <w:r w:rsidRPr="003664FE">
        <w:rPr>
          <w:bCs/>
          <w:lang w:val="pl-PL"/>
        </w:rPr>
        <w:t>:</w:t>
      </w:r>
    </w:p>
    <w:p w:rsidR="006056D6" w:rsidRDefault="006056D6" w:rsidP="0063646A">
      <w:pPr>
        <w:pStyle w:val="1"/>
        <w:shd w:val="clear" w:color="auto" w:fill="auto"/>
        <w:spacing w:line="240" w:lineRule="auto"/>
        <w:ind w:firstLine="0"/>
        <w:rPr>
          <w:bCs/>
          <w:lang w:val="pl-PL"/>
        </w:rPr>
      </w:pPr>
    </w:p>
    <w:p w:rsidR="006056D6" w:rsidRPr="003664FE" w:rsidRDefault="006056D6" w:rsidP="0063646A">
      <w:pPr>
        <w:pStyle w:val="1"/>
        <w:shd w:val="clear" w:color="auto" w:fill="auto"/>
        <w:spacing w:line="240" w:lineRule="auto"/>
        <w:ind w:firstLine="0"/>
        <w:rPr>
          <w:u w:val="single"/>
          <w:lang w:val="pl-PL"/>
        </w:rPr>
      </w:pPr>
    </w:p>
    <w:p w:rsidR="00CF2A14" w:rsidRPr="003664FE" w:rsidRDefault="00CF2A14" w:rsidP="006056D6">
      <w:pPr>
        <w:pStyle w:val="1"/>
        <w:numPr>
          <w:ilvl w:val="0"/>
          <w:numId w:val="5"/>
        </w:numPr>
        <w:shd w:val="clear" w:color="auto" w:fill="auto"/>
        <w:tabs>
          <w:tab w:val="left" w:pos="851"/>
        </w:tabs>
        <w:spacing w:line="240" w:lineRule="auto"/>
        <w:ind w:firstLine="567"/>
        <w:jc w:val="both"/>
        <w:rPr>
          <w:lang w:val="pl-PL"/>
        </w:rPr>
      </w:pPr>
      <w:r w:rsidRPr="003664FE">
        <w:rPr>
          <w:lang w:val="pl-PL"/>
        </w:rPr>
        <w:t>długość złącza teleskopowego musi być równa nominalnemu</w:t>
      </w:r>
      <w:r w:rsidR="006056D6">
        <w:rPr>
          <w:lang w:val="pl-PL"/>
        </w:rPr>
        <w:t xml:space="preserve"> z</w:t>
      </w:r>
      <w:r w:rsidRPr="003664FE">
        <w:rPr>
          <w:lang w:val="pl-PL"/>
        </w:rPr>
        <w:t xml:space="preserve"> „+” lub</w:t>
      </w:r>
      <w:r w:rsidR="006056D6" w:rsidRPr="006056D6">
        <w:rPr>
          <w:lang w:val="pl-PL"/>
        </w:rPr>
        <w:t xml:space="preserve"> </w:t>
      </w:r>
      <w:r w:rsidR="006056D6" w:rsidRPr="003664FE">
        <w:rPr>
          <w:lang w:val="pl-PL"/>
        </w:rPr>
        <w:t>„</w:t>
      </w:r>
      <w:r w:rsidR="006056D6">
        <w:rPr>
          <w:lang w:val="pl-PL"/>
        </w:rPr>
        <w:t>–</w:t>
      </w:r>
      <w:r w:rsidR="006056D6" w:rsidRPr="003664FE">
        <w:rPr>
          <w:lang w:val="pl-PL"/>
        </w:rPr>
        <w:t>”</w:t>
      </w:r>
      <w:r w:rsidRPr="003664FE">
        <w:rPr>
          <w:lang w:val="pl-PL"/>
        </w:rPr>
        <w:t xml:space="preserve"> </w:t>
      </w:r>
      <w:r w:rsidR="00E2319F" w:rsidRPr="003664FE">
        <w:rPr>
          <w:lang w:val="pl-PL"/>
        </w:rPr>
        <w:t>dopuszczalne</w:t>
      </w:r>
      <w:r w:rsidR="006056D6">
        <w:rPr>
          <w:lang w:val="pl-PL"/>
        </w:rPr>
        <w:t>go</w:t>
      </w:r>
      <w:r w:rsidR="00E2319F" w:rsidRPr="003664FE">
        <w:rPr>
          <w:lang w:val="pl-PL"/>
        </w:rPr>
        <w:t xml:space="preserve"> </w:t>
      </w:r>
      <w:r w:rsidR="006056D6" w:rsidRPr="003664FE">
        <w:rPr>
          <w:lang w:val="pl-PL"/>
        </w:rPr>
        <w:t>odchyleni</w:t>
      </w:r>
      <w:r w:rsidR="006056D6">
        <w:rPr>
          <w:lang w:val="pl-PL"/>
        </w:rPr>
        <w:t>a</w:t>
      </w:r>
      <w:r w:rsidRPr="003664FE">
        <w:rPr>
          <w:lang w:val="pl-PL"/>
        </w:rPr>
        <w:t>. Dopuszczalne odchylenie jest wskazane w dokumentacji projektowej i z reguły wynosi 10-12% długości samego złącza;</w:t>
      </w:r>
    </w:p>
    <w:p w:rsidR="00E2319F" w:rsidRPr="003664FE" w:rsidRDefault="00A672D8" w:rsidP="00A672D8">
      <w:pPr>
        <w:pStyle w:val="1"/>
        <w:numPr>
          <w:ilvl w:val="0"/>
          <w:numId w:val="5"/>
        </w:numPr>
        <w:shd w:val="clear" w:color="auto" w:fill="auto"/>
        <w:tabs>
          <w:tab w:val="left" w:pos="851"/>
        </w:tabs>
        <w:spacing w:line="240" w:lineRule="auto"/>
        <w:ind w:firstLine="567"/>
        <w:jc w:val="both"/>
        <w:rPr>
          <w:lang w:val="pl-PL"/>
        </w:rPr>
      </w:pPr>
      <w:r w:rsidRPr="00A672D8">
        <w:rPr>
          <w:lang w:val="pl-PL"/>
        </w:rPr>
        <w:t xml:space="preserve"> </w:t>
      </w:r>
      <w:r w:rsidRPr="00A672D8">
        <w:rPr>
          <w:noProof/>
          <w:lang w:val="pl-PL" w:bidi="ar-SA"/>
        </w:rPr>
        <w:t>ściąganie</w:t>
      </w:r>
      <w:r w:rsidR="00E2319F" w:rsidRPr="003664FE">
        <w:rPr>
          <w:lang w:val="pl-PL"/>
        </w:rPr>
        <w:t xml:space="preserve"> sekcji wraz ze wzrostem obciążenia z krokiem, który  zależy od średnicy połączonych sekcji, aż sekcje przestaną się poruszać względem siebie.</w:t>
      </w:r>
    </w:p>
    <w:p w:rsidR="00460FFB" w:rsidRPr="003664FE" w:rsidRDefault="00460FFB" w:rsidP="0063646A">
      <w:pPr>
        <w:rPr>
          <w:sz w:val="2"/>
          <w:szCs w:val="2"/>
          <w:lang w:val="pl-PL"/>
        </w:rPr>
      </w:pPr>
    </w:p>
    <w:p w:rsidR="00460FFB" w:rsidRPr="003664FE" w:rsidRDefault="00460FFB" w:rsidP="0063646A">
      <w:pPr>
        <w:jc w:val="center"/>
        <w:rPr>
          <w:sz w:val="2"/>
          <w:szCs w:val="2"/>
          <w:lang w:val="pl-PL"/>
        </w:rPr>
      </w:pPr>
    </w:p>
    <w:p w:rsidR="00460FFB" w:rsidRPr="003664FE" w:rsidRDefault="00460FFB" w:rsidP="0063646A">
      <w:pPr>
        <w:rPr>
          <w:sz w:val="2"/>
          <w:szCs w:val="2"/>
          <w:lang w:val="pl-PL"/>
        </w:rPr>
      </w:pPr>
    </w:p>
    <w:p w:rsidR="00E2319F" w:rsidRPr="003664FE" w:rsidRDefault="006B2047" w:rsidP="0063646A">
      <w:pPr>
        <w:pStyle w:val="1"/>
        <w:shd w:val="clear" w:color="auto" w:fill="auto"/>
        <w:spacing w:line="240" w:lineRule="auto"/>
        <w:ind w:firstLine="360"/>
        <w:jc w:val="center"/>
        <w:rPr>
          <w:lang w:val="pl-PL"/>
        </w:rPr>
      </w:pPr>
      <w:r>
        <w:rPr>
          <w:noProof/>
          <w:lang w:bidi="ar-SA"/>
        </w:rPr>
        <w:pict>
          <v:rect id="_x0000_s1034" style="position:absolute;left:0;text-align:left;margin-left:-56.25pt;margin-top:40.55pt;width:46.95pt;height:385.05pt;z-index:251653120" strokecolor="white [3212]">
            <v:textbox style="mso-next-textbox:#_x0000_s1034">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E2319F" w:rsidRPr="003664FE">
        <w:rPr>
          <w:noProof/>
          <w:lang w:bidi="ar-SA"/>
        </w:rPr>
        <w:drawing>
          <wp:inline distT="0" distB="0" distL="0" distR="0">
            <wp:extent cx="4699221" cy="19133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710917" cy="1918112"/>
                    </a:xfrm>
                    <a:prstGeom prst="rect">
                      <a:avLst/>
                    </a:prstGeom>
                    <a:noFill/>
                    <a:ln w="9525">
                      <a:noFill/>
                      <a:miter lim="800000"/>
                      <a:headEnd/>
                      <a:tailEnd/>
                    </a:ln>
                  </pic:spPr>
                </pic:pic>
              </a:graphicData>
            </a:graphic>
          </wp:inline>
        </w:drawing>
      </w:r>
    </w:p>
    <w:p w:rsidR="00E2319F" w:rsidRPr="003664FE" w:rsidRDefault="00E2319F" w:rsidP="0063646A">
      <w:pPr>
        <w:pStyle w:val="1"/>
        <w:shd w:val="clear" w:color="auto" w:fill="auto"/>
        <w:spacing w:line="240" w:lineRule="auto"/>
        <w:ind w:firstLine="0"/>
        <w:jc w:val="center"/>
        <w:rPr>
          <w:lang w:val="pl-PL"/>
        </w:rPr>
      </w:pPr>
      <w:r w:rsidRPr="003664FE">
        <w:rPr>
          <w:lang w:val="pl-PL"/>
        </w:rPr>
        <w:t>Rys. 1</w:t>
      </w:r>
    </w:p>
    <w:p w:rsidR="006056D6" w:rsidRDefault="006056D6" w:rsidP="0063646A">
      <w:pPr>
        <w:pStyle w:val="1"/>
        <w:shd w:val="clear" w:color="auto" w:fill="auto"/>
        <w:spacing w:line="240" w:lineRule="auto"/>
        <w:ind w:firstLine="360"/>
        <w:jc w:val="both"/>
        <w:rPr>
          <w:lang w:val="pl-PL"/>
        </w:rPr>
      </w:pPr>
    </w:p>
    <w:p w:rsidR="006056D6" w:rsidRDefault="006056D6" w:rsidP="0063646A">
      <w:pPr>
        <w:pStyle w:val="1"/>
        <w:shd w:val="clear" w:color="auto" w:fill="auto"/>
        <w:spacing w:line="240" w:lineRule="auto"/>
        <w:ind w:firstLine="360"/>
        <w:jc w:val="both"/>
        <w:rPr>
          <w:lang w:val="pl-PL"/>
        </w:rPr>
      </w:pPr>
    </w:p>
    <w:p w:rsidR="00E2319F" w:rsidRPr="003664FE" w:rsidRDefault="00E2319F" w:rsidP="00FE3127">
      <w:pPr>
        <w:pStyle w:val="1"/>
        <w:shd w:val="clear" w:color="auto" w:fill="auto"/>
        <w:spacing w:line="240" w:lineRule="auto"/>
        <w:ind w:firstLine="360"/>
        <w:jc w:val="both"/>
        <w:rPr>
          <w:lang w:val="pl-PL"/>
        </w:rPr>
      </w:pPr>
      <w:r w:rsidRPr="003664FE">
        <w:rPr>
          <w:lang w:val="pl-PL"/>
        </w:rPr>
        <w:t>Ze względu na stożkowy kształt obciążenie ściąg</w:t>
      </w:r>
      <w:r w:rsidR="00FE3127">
        <w:rPr>
          <w:lang w:val="pl-PL"/>
        </w:rPr>
        <w:t>an</w:t>
      </w:r>
      <w:r w:rsidRPr="003664FE">
        <w:rPr>
          <w:lang w:val="pl-PL"/>
        </w:rPr>
        <w:t xml:space="preserve">ia zapewnia ścisłe połączenie sekcji, co umożliwia przeniesienie momentu zginającego bez zsuwu. To połączenie jest porównywalne z połączeniem śrubowym o kontrolowanym momencie dokręcania. Zalecamy, aby obciążenie </w:t>
      </w:r>
      <w:r w:rsidR="000B426E" w:rsidRPr="003664FE">
        <w:rPr>
          <w:lang w:val="pl-PL"/>
        </w:rPr>
        <w:t>ściąg</w:t>
      </w:r>
      <w:r w:rsidR="00FE3127">
        <w:rPr>
          <w:lang w:val="pl-PL"/>
        </w:rPr>
        <w:t>an</w:t>
      </w:r>
      <w:r w:rsidR="000B426E" w:rsidRPr="003664FE">
        <w:rPr>
          <w:lang w:val="pl-PL"/>
        </w:rPr>
        <w:t>ia</w:t>
      </w:r>
      <w:r w:rsidRPr="003664FE">
        <w:rPr>
          <w:lang w:val="pl-PL"/>
        </w:rPr>
        <w:t xml:space="preserve"> stanowiło, co najmniej 10 ton. Do kontrolowania długości złącza teleskopowego</w:t>
      </w:r>
      <w:r w:rsidR="003441E7" w:rsidRPr="003664FE">
        <w:rPr>
          <w:lang w:val="pl-PL"/>
        </w:rPr>
        <w:t xml:space="preserve"> producenci z reguły stosują znaki, w zakresie których, biorąc pod uwagę dopuszczalne odchylenie, powinno wystąpić zakleszczenie ze sobą sekcji wielokątowych. </w:t>
      </w:r>
    </w:p>
    <w:p w:rsidR="003441E7" w:rsidRPr="003664FE" w:rsidRDefault="003441E7" w:rsidP="0063646A">
      <w:pPr>
        <w:pStyle w:val="1"/>
        <w:shd w:val="clear" w:color="auto" w:fill="auto"/>
        <w:spacing w:line="240" w:lineRule="auto"/>
        <w:ind w:firstLine="0"/>
        <w:jc w:val="both"/>
        <w:rPr>
          <w:lang w:val="pl-PL"/>
        </w:rPr>
      </w:pPr>
    </w:p>
    <w:p w:rsidR="003441E7" w:rsidRPr="003664FE" w:rsidRDefault="003441E7" w:rsidP="0063646A">
      <w:pPr>
        <w:pStyle w:val="1"/>
        <w:shd w:val="clear" w:color="auto" w:fill="auto"/>
        <w:spacing w:line="240" w:lineRule="auto"/>
        <w:ind w:firstLine="0"/>
        <w:jc w:val="both"/>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3441E7" w:rsidRPr="00A4629B" w:rsidTr="008F2EC1">
        <w:trPr>
          <w:trHeight w:val="257"/>
        </w:trPr>
        <w:tc>
          <w:tcPr>
            <w:tcW w:w="959" w:type="dxa"/>
          </w:tcPr>
          <w:p w:rsidR="003441E7" w:rsidRPr="003664FE" w:rsidRDefault="003441E7" w:rsidP="0063646A">
            <w:pPr>
              <w:pStyle w:val="1"/>
              <w:shd w:val="clear" w:color="auto" w:fill="auto"/>
              <w:spacing w:line="240" w:lineRule="auto"/>
              <w:ind w:firstLine="0"/>
              <w:rPr>
                <w:sz w:val="20"/>
                <w:szCs w:val="20"/>
                <w:lang w:val="pl-PL"/>
              </w:rPr>
            </w:pPr>
          </w:p>
        </w:tc>
        <w:tc>
          <w:tcPr>
            <w:tcW w:w="910" w:type="dxa"/>
          </w:tcPr>
          <w:p w:rsidR="003441E7" w:rsidRPr="003664FE" w:rsidRDefault="003441E7" w:rsidP="0063646A">
            <w:pPr>
              <w:pStyle w:val="1"/>
              <w:shd w:val="clear" w:color="auto" w:fill="auto"/>
              <w:spacing w:line="240" w:lineRule="auto"/>
              <w:ind w:firstLine="0"/>
              <w:rPr>
                <w:sz w:val="20"/>
                <w:szCs w:val="20"/>
                <w:lang w:val="pl-PL"/>
              </w:rPr>
            </w:pPr>
          </w:p>
        </w:tc>
        <w:tc>
          <w:tcPr>
            <w:tcW w:w="1641" w:type="dxa"/>
          </w:tcPr>
          <w:p w:rsidR="003441E7" w:rsidRPr="003664FE" w:rsidRDefault="003441E7" w:rsidP="0063646A">
            <w:pPr>
              <w:pStyle w:val="1"/>
              <w:shd w:val="clear" w:color="auto" w:fill="auto"/>
              <w:spacing w:line="240" w:lineRule="auto"/>
              <w:ind w:firstLine="0"/>
              <w:rPr>
                <w:sz w:val="20"/>
                <w:szCs w:val="20"/>
                <w:lang w:val="pl-PL"/>
              </w:rPr>
            </w:pPr>
          </w:p>
        </w:tc>
        <w:tc>
          <w:tcPr>
            <w:tcW w:w="870" w:type="dxa"/>
          </w:tcPr>
          <w:p w:rsidR="003441E7" w:rsidRPr="003664FE" w:rsidRDefault="003441E7" w:rsidP="0063646A">
            <w:pPr>
              <w:pStyle w:val="1"/>
              <w:shd w:val="clear" w:color="auto" w:fill="auto"/>
              <w:spacing w:line="240" w:lineRule="auto"/>
              <w:ind w:firstLine="0"/>
              <w:rPr>
                <w:sz w:val="20"/>
                <w:szCs w:val="20"/>
                <w:lang w:val="pl-PL"/>
              </w:rPr>
            </w:pPr>
          </w:p>
        </w:tc>
        <w:tc>
          <w:tcPr>
            <w:tcW w:w="690" w:type="dxa"/>
          </w:tcPr>
          <w:p w:rsidR="003441E7" w:rsidRPr="003664FE" w:rsidRDefault="003441E7" w:rsidP="0063646A">
            <w:pPr>
              <w:pStyle w:val="1"/>
              <w:shd w:val="clear" w:color="auto" w:fill="auto"/>
              <w:spacing w:line="240" w:lineRule="auto"/>
              <w:ind w:firstLine="0"/>
              <w:rPr>
                <w:sz w:val="20"/>
                <w:szCs w:val="20"/>
                <w:lang w:val="pl-PL"/>
              </w:rPr>
            </w:pPr>
          </w:p>
        </w:tc>
        <w:tc>
          <w:tcPr>
            <w:tcW w:w="4252" w:type="dxa"/>
            <w:vMerge w:val="restart"/>
          </w:tcPr>
          <w:p w:rsidR="003441E7" w:rsidRPr="003664FE" w:rsidRDefault="003441E7" w:rsidP="0063646A">
            <w:pPr>
              <w:pStyle w:val="1"/>
              <w:shd w:val="clear" w:color="auto" w:fill="auto"/>
              <w:spacing w:line="240" w:lineRule="auto"/>
              <w:ind w:firstLine="0"/>
              <w:rPr>
                <w:sz w:val="20"/>
                <w:szCs w:val="20"/>
                <w:lang w:val="pl-PL"/>
              </w:rPr>
            </w:pPr>
          </w:p>
        </w:tc>
        <w:tc>
          <w:tcPr>
            <w:tcW w:w="1004" w:type="dxa"/>
          </w:tcPr>
          <w:p w:rsidR="003441E7" w:rsidRPr="003664FE" w:rsidRDefault="003441E7" w:rsidP="0063646A">
            <w:pPr>
              <w:pStyle w:val="1"/>
              <w:shd w:val="clear" w:color="auto" w:fill="auto"/>
              <w:spacing w:line="240" w:lineRule="auto"/>
              <w:ind w:firstLine="0"/>
              <w:rPr>
                <w:sz w:val="20"/>
                <w:szCs w:val="20"/>
                <w:lang w:val="pl-PL"/>
              </w:rPr>
            </w:pPr>
          </w:p>
        </w:tc>
      </w:tr>
      <w:tr w:rsidR="003441E7" w:rsidRPr="003664FE" w:rsidTr="008F2EC1">
        <w:trPr>
          <w:trHeight w:val="191"/>
        </w:trPr>
        <w:tc>
          <w:tcPr>
            <w:tcW w:w="959" w:type="dxa"/>
          </w:tcPr>
          <w:p w:rsidR="003441E7" w:rsidRPr="003664FE" w:rsidRDefault="003441E7" w:rsidP="0063646A">
            <w:pPr>
              <w:pStyle w:val="1"/>
              <w:shd w:val="clear" w:color="auto" w:fill="auto"/>
              <w:spacing w:line="240" w:lineRule="auto"/>
              <w:ind w:firstLine="0"/>
              <w:rPr>
                <w:sz w:val="20"/>
                <w:szCs w:val="20"/>
                <w:lang w:val="pl-PL"/>
              </w:rPr>
            </w:pPr>
          </w:p>
        </w:tc>
        <w:tc>
          <w:tcPr>
            <w:tcW w:w="910" w:type="dxa"/>
          </w:tcPr>
          <w:p w:rsidR="003441E7" w:rsidRPr="003664FE" w:rsidRDefault="003441E7" w:rsidP="0063646A">
            <w:pPr>
              <w:pStyle w:val="1"/>
              <w:shd w:val="clear" w:color="auto" w:fill="auto"/>
              <w:spacing w:line="240" w:lineRule="auto"/>
              <w:ind w:firstLine="0"/>
              <w:rPr>
                <w:sz w:val="20"/>
                <w:szCs w:val="20"/>
                <w:lang w:val="pl-PL"/>
              </w:rPr>
            </w:pPr>
          </w:p>
        </w:tc>
        <w:tc>
          <w:tcPr>
            <w:tcW w:w="1641" w:type="dxa"/>
          </w:tcPr>
          <w:p w:rsidR="003441E7" w:rsidRPr="003664FE" w:rsidRDefault="003441E7" w:rsidP="0063646A">
            <w:pPr>
              <w:pStyle w:val="1"/>
              <w:shd w:val="clear" w:color="auto" w:fill="auto"/>
              <w:spacing w:line="240" w:lineRule="auto"/>
              <w:ind w:firstLine="0"/>
              <w:rPr>
                <w:sz w:val="20"/>
                <w:szCs w:val="20"/>
                <w:lang w:val="pl-PL"/>
              </w:rPr>
            </w:pPr>
          </w:p>
        </w:tc>
        <w:tc>
          <w:tcPr>
            <w:tcW w:w="870" w:type="dxa"/>
          </w:tcPr>
          <w:p w:rsidR="003441E7" w:rsidRPr="003664FE" w:rsidRDefault="003441E7" w:rsidP="0063646A">
            <w:pPr>
              <w:pStyle w:val="1"/>
              <w:shd w:val="clear" w:color="auto" w:fill="auto"/>
              <w:spacing w:line="240" w:lineRule="auto"/>
              <w:ind w:firstLine="0"/>
              <w:rPr>
                <w:sz w:val="20"/>
                <w:szCs w:val="20"/>
                <w:lang w:val="pl-PL"/>
              </w:rPr>
            </w:pPr>
          </w:p>
        </w:tc>
        <w:tc>
          <w:tcPr>
            <w:tcW w:w="690" w:type="dxa"/>
          </w:tcPr>
          <w:p w:rsidR="003441E7" w:rsidRPr="003664FE" w:rsidRDefault="003441E7" w:rsidP="0063646A">
            <w:pPr>
              <w:pStyle w:val="1"/>
              <w:shd w:val="clear" w:color="auto" w:fill="auto"/>
              <w:spacing w:line="240" w:lineRule="auto"/>
              <w:ind w:firstLine="0"/>
              <w:rPr>
                <w:sz w:val="20"/>
                <w:szCs w:val="20"/>
                <w:lang w:val="pl-PL"/>
              </w:rPr>
            </w:pPr>
          </w:p>
        </w:tc>
        <w:tc>
          <w:tcPr>
            <w:tcW w:w="4252" w:type="dxa"/>
            <w:vMerge/>
          </w:tcPr>
          <w:p w:rsidR="003441E7" w:rsidRPr="003664FE" w:rsidRDefault="003441E7" w:rsidP="0063646A">
            <w:pPr>
              <w:pStyle w:val="1"/>
              <w:shd w:val="clear" w:color="auto" w:fill="auto"/>
              <w:spacing w:line="240" w:lineRule="auto"/>
              <w:ind w:firstLine="0"/>
              <w:rPr>
                <w:sz w:val="20"/>
                <w:szCs w:val="20"/>
                <w:lang w:val="pl-PL"/>
              </w:rPr>
            </w:pPr>
          </w:p>
        </w:tc>
        <w:tc>
          <w:tcPr>
            <w:tcW w:w="1004" w:type="dxa"/>
          </w:tcPr>
          <w:p w:rsidR="003441E7" w:rsidRPr="003664FE" w:rsidRDefault="003441E7"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441E7" w:rsidRPr="003664FE" w:rsidTr="008F2EC1">
        <w:trPr>
          <w:trHeight w:val="272"/>
        </w:trPr>
        <w:tc>
          <w:tcPr>
            <w:tcW w:w="959" w:type="dxa"/>
          </w:tcPr>
          <w:p w:rsidR="003441E7" w:rsidRPr="003664FE" w:rsidRDefault="003441E7"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3441E7" w:rsidRPr="003664FE" w:rsidRDefault="003441E7"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3441E7" w:rsidRPr="003664FE" w:rsidRDefault="003441E7"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3441E7" w:rsidRPr="003664FE" w:rsidRDefault="003441E7"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3441E7" w:rsidRPr="003664FE" w:rsidRDefault="003441E7"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3441E7" w:rsidRPr="003664FE" w:rsidRDefault="003441E7" w:rsidP="0063646A">
            <w:pPr>
              <w:pStyle w:val="1"/>
              <w:shd w:val="clear" w:color="auto" w:fill="auto"/>
              <w:spacing w:line="240" w:lineRule="auto"/>
              <w:ind w:firstLine="0"/>
              <w:rPr>
                <w:sz w:val="20"/>
                <w:szCs w:val="20"/>
                <w:lang w:val="pl-PL"/>
              </w:rPr>
            </w:pPr>
          </w:p>
        </w:tc>
        <w:tc>
          <w:tcPr>
            <w:tcW w:w="1004" w:type="dxa"/>
          </w:tcPr>
          <w:p w:rsidR="003441E7" w:rsidRPr="003664FE" w:rsidRDefault="003441E7" w:rsidP="0063646A">
            <w:pPr>
              <w:pStyle w:val="1"/>
              <w:shd w:val="clear" w:color="auto" w:fill="auto"/>
              <w:spacing w:line="240" w:lineRule="auto"/>
              <w:ind w:firstLine="0"/>
              <w:jc w:val="center"/>
              <w:rPr>
                <w:sz w:val="20"/>
                <w:szCs w:val="20"/>
                <w:lang w:val="pl-PL"/>
              </w:rPr>
            </w:pPr>
            <w:r w:rsidRPr="003664FE">
              <w:rPr>
                <w:sz w:val="20"/>
                <w:szCs w:val="20"/>
                <w:lang w:val="pl-PL"/>
              </w:rPr>
              <w:t>6</w:t>
            </w:r>
          </w:p>
        </w:tc>
      </w:tr>
    </w:tbl>
    <w:p w:rsidR="003441E7" w:rsidRPr="003664FE" w:rsidRDefault="003441E7" w:rsidP="0063646A">
      <w:pPr>
        <w:pStyle w:val="1"/>
        <w:shd w:val="clear" w:color="auto" w:fill="auto"/>
        <w:spacing w:line="240" w:lineRule="auto"/>
        <w:ind w:firstLine="0"/>
        <w:jc w:val="both"/>
        <w:rPr>
          <w:lang w:val="pl-PL"/>
        </w:rPr>
      </w:pPr>
    </w:p>
    <w:p w:rsidR="003441E7" w:rsidRPr="003664FE" w:rsidRDefault="003441E7" w:rsidP="0063646A">
      <w:pPr>
        <w:pStyle w:val="1"/>
        <w:shd w:val="clear" w:color="auto" w:fill="auto"/>
        <w:spacing w:line="240" w:lineRule="auto"/>
        <w:ind w:firstLine="360"/>
        <w:jc w:val="both"/>
        <w:rPr>
          <w:lang w:val="pl-PL"/>
        </w:rPr>
        <w:sectPr w:rsidR="003441E7" w:rsidRPr="003664FE" w:rsidSect="0063646A">
          <w:footerReference w:type="default" r:id="rId11"/>
          <w:footerReference w:type="first" r:id="rId12"/>
          <w:pgSz w:w="11909" w:h="16840"/>
          <w:pgMar w:top="1134" w:right="850" w:bottom="1134" w:left="1701" w:header="0" w:footer="3" w:gutter="0"/>
          <w:cols w:space="720"/>
          <w:noEndnote/>
          <w:titlePg/>
          <w:docGrid w:linePitch="360"/>
        </w:sectPr>
      </w:pPr>
    </w:p>
    <w:p w:rsidR="003441E7" w:rsidRPr="003664FE" w:rsidRDefault="003441E7" w:rsidP="0063646A">
      <w:pPr>
        <w:pStyle w:val="1"/>
        <w:shd w:val="clear" w:color="auto" w:fill="auto"/>
        <w:spacing w:line="240" w:lineRule="auto"/>
        <w:ind w:firstLine="0"/>
        <w:jc w:val="both"/>
        <w:rPr>
          <w:lang w:val="pl-PL"/>
        </w:rPr>
      </w:pPr>
      <w:r w:rsidRPr="003664FE">
        <w:rPr>
          <w:lang w:val="pl-PL"/>
        </w:rPr>
        <w:lastRenderedPageBreak/>
        <w:t>Jeśli takiego znaku niema, instalatorzy wykonują ją sami podczas montażu zgodnie z instrukcją montażu lub schematem montażowym, opracowanym przez producenta i dołączonym do dokumentów wysyłkowych.</w:t>
      </w:r>
    </w:p>
    <w:p w:rsidR="003441E7" w:rsidRPr="003664FE" w:rsidRDefault="003D4C9C" w:rsidP="00367D68">
      <w:pPr>
        <w:pStyle w:val="1"/>
        <w:shd w:val="clear" w:color="auto" w:fill="auto"/>
        <w:spacing w:line="240" w:lineRule="auto"/>
        <w:ind w:firstLine="567"/>
        <w:jc w:val="both"/>
        <w:rPr>
          <w:lang w:val="pl-PL"/>
        </w:rPr>
      </w:pPr>
      <w:r w:rsidRPr="003664FE">
        <w:rPr>
          <w:lang w:val="pl-PL"/>
        </w:rPr>
        <w:t xml:space="preserve">Wielokątowe maszty MP w celu ułatwienia montażu sekcji są wyposażone w specjalne ucha, które służą do mocowania ręcznych wciągników lub podnośników, które wytwarzają siłę ciągnącą (Rys. 2). Podczas ciągnięcia sekcji wieloaspektowego regału z kilkoma podnośnikami lub wciągnikami konieczne jest monitorowanie równomierności przyłożenia obciążenia, aby uniknąć blokowania i wczesnego zacinania się trudnych do odzyskania sekcji. </w:t>
      </w:r>
    </w:p>
    <w:p w:rsidR="00381378" w:rsidRPr="003664FE" w:rsidRDefault="00381378" w:rsidP="0063646A">
      <w:pPr>
        <w:pStyle w:val="1"/>
        <w:shd w:val="clear" w:color="auto" w:fill="auto"/>
        <w:spacing w:line="240" w:lineRule="auto"/>
        <w:ind w:firstLine="360"/>
        <w:jc w:val="both"/>
        <w:rPr>
          <w:lang w:val="pl-PL"/>
        </w:rPr>
      </w:pPr>
    </w:p>
    <w:p w:rsidR="00460FFB" w:rsidRPr="003664FE" w:rsidRDefault="002300F1" w:rsidP="0063646A">
      <w:pPr>
        <w:jc w:val="center"/>
        <w:rPr>
          <w:sz w:val="2"/>
          <w:szCs w:val="2"/>
          <w:lang w:val="pl-PL"/>
        </w:rPr>
      </w:pPr>
      <w:r w:rsidRPr="003664FE">
        <w:rPr>
          <w:noProof/>
          <w:lang w:bidi="ar-SA"/>
        </w:rPr>
        <w:drawing>
          <wp:inline distT="0" distB="0" distL="0" distR="0">
            <wp:extent cx="4255135" cy="12560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stretch/>
                  </pic:blipFill>
                  <pic:spPr>
                    <a:xfrm>
                      <a:off x="0" y="0"/>
                      <a:ext cx="4255135" cy="1256030"/>
                    </a:xfrm>
                    <a:prstGeom prst="rect">
                      <a:avLst/>
                    </a:prstGeom>
                  </pic:spPr>
                </pic:pic>
              </a:graphicData>
            </a:graphic>
          </wp:inline>
        </w:drawing>
      </w:r>
    </w:p>
    <w:p w:rsidR="00460FFB" w:rsidRPr="003664FE" w:rsidRDefault="003D4C9C" w:rsidP="0063646A">
      <w:pPr>
        <w:pStyle w:val="a4"/>
        <w:shd w:val="clear" w:color="auto" w:fill="auto"/>
        <w:jc w:val="center"/>
        <w:rPr>
          <w:lang w:val="pl-PL"/>
        </w:rPr>
        <w:sectPr w:rsidR="00460FFB" w:rsidRPr="003664FE" w:rsidSect="0063646A">
          <w:pgSz w:w="11909" w:h="16840"/>
          <w:pgMar w:top="1134" w:right="850" w:bottom="1134" w:left="1701" w:header="0" w:footer="963" w:gutter="0"/>
          <w:cols w:space="720"/>
          <w:noEndnote/>
          <w:titlePg/>
          <w:docGrid w:linePitch="360"/>
        </w:sectPr>
      </w:pPr>
      <w:r w:rsidRPr="003664FE">
        <w:rPr>
          <w:lang w:val="pl-PL"/>
        </w:rPr>
        <w:t>Rys</w:t>
      </w:r>
      <w:r w:rsidR="002300F1" w:rsidRPr="003664FE">
        <w:rPr>
          <w:lang w:val="pl-PL"/>
        </w:rPr>
        <w:t>.</w:t>
      </w:r>
      <w:r w:rsidRPr="003664FE">
        <w:rPr>
          <w:lang w:val="pl-PL"/>
        </w:rPr>
        <w:t xml:space="preserve"> </w:t>
      </w:r>
      <w:r w:rsidR="002300F1" w:rsidRPr="003664FE">
        <w:rPr>
          <w:lang w:val="pl-PL"/>
        </w:rPr>
        <w:t>2</w:t>
      </w:r>
    </w:p>
    <w:p w:rsidR="003D4C9C" w:rsidRPr="003664FE" w:rsidRDefault="003D4C9C" w:rsidP="0063646A">
      <w:pPr>
        <w:pStyle w:val="1"/>
        <w:shd w:val="clear" w:color="auto" w:fill="auto"/>
        <w:spacing w:line="240" w:lineRule="auto"/>
        <w:ind w:firstLine="360"/>
        <w:rPr>
          <w:lang w:val="pl-PL"/>
        </w:rPr>
      </w:pPr>
    </w:p>
    <w:p w:rsidR="003D4C9C" w:rsidRPr="003664FE" w:rsidRDefault="003D4C9C" w:rsidP="00367D68">
      <w:pPr>
        <w:pStyle w:val="1"/>
        <w:shd w:val="clear" w:color="auto" w:fill="auto"/>
        <w:spacing w:line="240" w:lineRule="auto"/>
        <w:ind w:firstLine="567"/>
        <w:jc w:val="both"/>
        <w:rPr>
          <w:lang w:val="pl-PL"/>
        </w:rPr>
      </w:pPr>
      <w:r w:rsidRPr="003664FE">
        <w:rPr>
          <w:lang w:val="pl-PL"/>
        </w:rPr>
        <w:t>Jeśli takich och niema, wtedy montaż można wykonać za pomocą wciągarki, kładąc linkę napinającą wewnątrz sekcji wielokątowego słupa i mocując ją do śruby napinającej i kołnierza wsporczego.</w:t>
      </w:r>
    </w:p>
    <w:p w:rsidR="00381378" w:rsidRPr="003664FE" w:rsidRDefault="00381378" w:rsidP="0063646A">
      <w:pPr>
        <w:pStyle w:val="1"/>
        <w:shd w:val="clear" w:color="auto" w:fill="auto"/>
        <w:spacing w:line="240" w:lineRule="auto"/>
        <w:ind w:firstLine="360"/>
        <w:rPr>
          <w:lang w:val="pl-PL"/>
        </w:rPr>
      </w:pPr>
    </w:p>
    <w:p w:rsidR="00381378" w:rsidRPr="003664FE" w:rsidRDefault="00381378" w:rsidP="0063646A">
      <w:pPr>
        <w:pStyle w:val="1"/>
        <w:shd w:val="clear" w:color="auto" w:fill="auto"/>
        <w:spacing w:line="240" w:lineRule="auto"/>
        <w:ind w:firstLine="360"/>
        <w:rPr>
          <w:lang w:val="pl-PL"/>
        </w:rPr>
      </w:pPr>
    </w:p>
    <w:p w:rsidR="00460FFB" w:rsidRPr="003664FE" w:rsidRDefault="00460FFB" w:rsidP="0063646A">
      <w:pPr>
        <w:jc w:val="center"/>
        <w:rPr>
          <w:sz w:val="2"/>
          <w:szCs w:val="2"/>
          <w:lang w:val="pl-PL"/>
        </w:rPr>
      </w:pPr>
    </w:p>
    <w:p w:rsidR="003D4C9C" w:rsidRPr="003664FE" w:rsidRDefault="006B2047" w:rsidP="0063646A">
      <w:pPr>
        <w:pStyle w:val="1"/>
        <w:shd w:val="clear" w:color="auto" w:fill="auto"/>
        <w:spacing w:line="240" w:lineRule="auto"/>
        <w:ind w:firstLine="0"/>
        <w:jc w:val="center"/>
        <w:rPr>
          <w:lang w:val="pl-PL"/>
        </w:rPr>
      </w:pPr>
      <w:r>
        <w:rPr>
          <w:noProof/>
          <w:lang w:bidi="ar-SA"/>
        </w:rPr>
        <w:pict>
          <v:rect id="_x0000_s1035" style="position:absolute;left:0;text-align:left;margin-left:-66.9pt;margin-top:12.25pt;width:46.95pt;height:385.05pt;z-index:251654144"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381378" w:rsidRPr="003664FE">
        <w:rPr>
          <w:noProof/>
          <w:lang w:bidi="ar-SA"/>
        </w:rPr>
        <w:drawing>
          <wp:inline distT="0" distB="0" distL="0" distR="0">
            <wp:extent cx="2846705" cy="1408430"/>
            <wp:effectExtent l="0" t="0" r="0" b="0"/>
            <wp:docPr id="12"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stretch/>
                  </pic:blipFill>
                  <pic:spPr>
                    <a:xfrm>
                      <a:off x="0" y="0"/>
                      <a:ext cx="2846705" cy="1408430"/>
                    </a:xfrm>
                    <a:prstGeom prst="rect">
                      <a:avLst/>
                    </a:prstGeom>
                  </pic:spPr>
                </pic:pic>
              </a:graphicData>
            </a:graphic>
          </wp:inline>
        </w:drawing>
      </w:r>
    </w:p>
    <w:p w:rsidR="00381378" w:rsidRPr="003664FE" w:rsidRDefault="00381378" w:rsidP="0063646A">
      <w:pPr>
        <w:pStyle w:val="1"/>
        <w:shd w:val="clear" w:color="auto" w:fill="auto"/>
        <w:spacing w:line="240" w:lineRule="auto"/>
        <w:ind w:firstLine="0"/>
        <w:jc w:val="center"/>
        <w:rPr>
          <w:lang w:val="pl-PL"/>
        </w:rPr>
      </w:pPr>
    </w:p>
    <w:p w:rsidR="00381378" w:rsidRPr="003664FE" w:rsidRDefault="00381378" w:rsidP="0063646A">
      <w:pPr>
        <w:pStyle w:val="1"/>
        <w:shd w:val="clear" w:color="auto" w:fill="auto"/>
        <w:spacing w:line="240" w:lineRule="auto"/>
        <w:ind w:firstLine="0"/>
        <w:jc w:val="center"/>
        <w:rPr>
          <w:lang w:val="pl-PL"/>
        </w:rPr>
      </w:pPr>
    </w:p>
    <w:p w:rsidR="00381378" w:rsidRPr="003664FE" w:rsidRDefault="00381378" w:rsidP="0063646A">
      <w:pPr>
        <w:pStyle w:val="1"/>
        <w:shd w:val="clear" w:color="auto" w:fill="auto"/>
        <w:spacing w:line="240" w:lineRule="auto"/>
        <w:ind w:firstLine="0"/>
        <w:jc w:val="center"/>
        <w:rPr>
          <w:lang w:val="pl-PL"/>
        </w:rPr>
      </w:pPr>
    </w:p>
    <w:p w:rsidR="00460FFB" w:rsidRPr="003664FE" w:rsidRDefault="003D4C9C" w:rsidP="0063646A">
      <w:pPr>
        <w:pStyle w:val="1"/>
        <w:shd w:val="clear" w:color="auto" w:fill="auto"/>
        <w:spacing w:line="240" w:lineRule="auto"/>
        <w:ind w:firstLine="0"/>
        <w:jc w:val="center"/>
        <w:rPr>
          <w:lang w:val="pl-PL"/>
        </w:rPr>
      </w:pPr>
      <w:r w:rsidRPr="003664FE">
        <w:rPr>
          <w:lang w:val="pl-PL"/>
        </w:rPr>
        <w:t>Rys</w:t>
      </w:r>
      <w:r w:rsidR="002300F1" w:rsidRPr="003664FE">
        <w:rPr>
          <w:lang w:val="pl-PL"/>
        </w:rPr>
        <w:t>.</w:t>
      </w:r>
      <w:r w:rsidRPr="003664FE">
        <w:rPr>
          <w:lang w:val="pl-PL"/>
        </w:rPr>
        <w:t xml:space="preserve"> 3</w:t>
      </w:r>
    </w:p>
    <w:p w:rsidR="003D4C9C" w:rsidRDefault="003D4C9C"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Default="00367D68" w:rsidP="0063646A">
      <w:pPr>
        <w:pStyle w:val="1"/>
        <w:shd w:val="clear" w:color="auto" w:fill="auto"/>
        <w:spacing w:line="240" w:lineRule="auto"/>
        <w:ind w:firstLine="0"/>
        <w:jc w:val="center"/>
        <w:rPr>
          <w:lang w:val="pl-PL"/>
        </w:rPr>
      </w:pPr>
    </w:p>
    <w:p w:rsidR="00367D68" w:rsidRPr="003664FE" w:rsidRDefault="00367D68" w:rsidP="0063646A">
      <w:pPr>
        <w:pStyle w:val="1"/>
        <w:shd w:val="clear" w:color="auto" w:fill="auto"/>
        <w:spacing w:line="240" w:lineRule="auto"/>
        <w:ind w:firstLine="0"/>
        <w:jc w:val="center"/>
        <w:rPr>
          <w:lang w:val="pl-PL"/>
        </w:rPr>
      </w:pPr>
    </w:p>
    <w:p w:rsidR="00381378" w:rsidRPr="003664FE" w:rsidRDefault="00381378" w:rsidP="0063646A">
      <w:pPr>
        <w:pStyle w:val="1"/>
        <w:shd w:val="clear" w:color="auto" w:fill="auto"/>
        <w:spacing w:line="240" w:lineRule="auto"/>
        <w:ind w:firstLine="0"/>
        <w:jc w:val="center"/>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381378" w:rsidRPr="003664FE" w:rsidTr="008F2EC1">
        <w:trPr>
          <w:trHeight w:val="257"/>
        </w:trPr>
        <w:tc>
          <w:tcPr>
            <w:tcW w:w="959" w:type="dxa"/>
          </w:tcPr>
          <w:p w:rsidR="00381378" w:rsidRPr="003664FE" w:rsidRDefault="00381378" w:rsidP="0063646A">
            <w:pPr>
              <w:pStyle w:val="1"/>
              <w:shd w:val="clear" w:color="auto" w:fill="auto"/>
              <w:spacing w:line="240" w:lineRule="auto"/>
              <w:ind w:firstLine="0"/>
              <w:rPr>
                <w:sz w:val="20"/>
                <w:szCs w:val="20"/>
                <w:lang w:val="pl-PL"/>
              </w:rPr>
            </w:pPr>
          </w:p>
        </w:tc>
        <w:tc>
          <w:tcPr>
            <w:tcW w:w="910" w:type="dxa"/>
          </w:tcPr>
          <w:p w:rsidR="00381378" w:rsidRPr="003664FE" w:rsidRDefault="00381378" w:rsidP="0063646A">
            <w:pPr>
              <w:pStyle w:val="1"/>
              <w:shd w:val="clear" w:color="auto" w:fill="auto"/>
              <w:spacing w:line="240" w:lineRule="auto"/>
              <w:ind w:firstLine="0"/>
              <w:rPr>
                <w:sz w:val="20"/>
                <w:szCs w:val="20"/>
                <w:lang w:val="pl-PL"/>
              </w:rPr>
            </w:pPr>
          </w:p>
        </w:tc>
        <w:tc>
          <w:tcPr>
            <w:tcW w:w="1641" w:type="dxa"/>
          </w:tcPr>
          <w:p w:rsidR="00381378" w:rsidRPr="003664FE" w:rsidRDefault="00381378" w:rsidP="0063646A">
            <w:pPr>
              <w:pStyle w:val="1"/>
              <w:shd w:val="clear" w:color="auto" w:fill="auto"/>
              <w:spacing w:line="240" w:lineRule="auto"/>
              <w:ind w:firstLine="0"/>
              <w:rPr>
                <w:sz w:val="20"/>
                <w:szCs w:val="20"/>
                <w:lang w:val="pl-PL"/>
              </w:rPr>
            </w:pPr>
          </w:p>
        </w:tc>
        <w:tc>
          <w:tcPr>
            <w:tcW w:w="870" w:type="dxa"/>
          </w:tcPr>
          <w:p w:rsidR="00381378" w:rsidRPr="003664FE" w:rsidRDefault="00381378" w:rsidP="0063646A">
            <w:pPr>
              <w:pStyle w:val="1"/>
              <w:shd w:val="clear" w:color="auto" w:fill="auto"/>
              <w:spacing w:line="240" w:lineRule="auto"/>
              <w:ind w:firstLine="0"/>
              <w:rPr>
                <w:sz w:val="20"/>
                <w:szCs w:val="20"/>
                <w:lang w:val="pl-PL"/>
              </w:rPr>
            </w:pPr>
          </w:p>
        </w:tc>
        <w:tc>
          <w:tcPr>
            <w:tcW w:w="690" w:type="dxa"/>
          </w:tcPr>
          <w:p w:rsidR="00381378" w:rsidRPr="003664FE" w:rsidRDefault="00381378" w:rsidP="0063646A">
            <w:pPr>
              <w:pStyle w:val="1"/>
              <w:shd w:val="clear" w:color="auto" w:fill="auto"/>
              <w:spacing w:line="240" w:lineRule="auto"/>
              <w:ind w:firstLine="0"/>
              <w:rPr>
                <w:sz w:val="20"/>
                <w:szCs w:val="20"/>
                <w:lang w:val="pl-PL"/>
              </w:rPr>
            </w:pPr>
          </w:p>
        </w:tc>
        <w:tc>
          <w:tcPr>
            <w:tcW w:w="4252" w:type="dxa"/>
            <w:vMerge w:val="restart"/>
          </w:tcPr>
          <w:p w:rsidR="00381378" w:rsidRPr="003664FE" w:rsidRDefault="00381378" w:rsidP="0063646A">
            <w:pPr>
              <w:pStyle w:val="1"/>
              <w:shd w:val="clear" w:color="auto" w:fill="auto"/>
              <w:spacing w:line="240" w:lineRule="auto"/>
              <w:ind w:firstLine="0"/>
              <w:rPr>
                <w:sz w:val="20"/>
                <w:szCs w:val="20"/>
                <w:lang w:val="pl-PL"/>
              </w:rPr>
            </w:pPr>
          </w:p>
        </w:tc>
        <w:tc>
          <w:tcPr>
            <w:tcW w:w="1004" w:type="dxa"/>
          </w:tcPr>
          <w:p w:rsidR="00381378" w:rsidRPr="003664FE" w:rsidRDefault="00381378" w:rsidP="0063646A">
            <w:pPr>
              <w:pStyle w:val="1"/>
              <w:shd w:val="clear" w:color="auto" w:fill="auto"/>
              <w:spacing w:line="240" w:lineRule="auto"/>
              <w:ind w:firstLine="0"/>
              <w:rPr>
                <w:sz w:val="20"/>
                <w:szCs w:val="20"/>
                <w:lang w:val="pl-PL"/>
              </w:rPr>
            </w:pPr>
          </w:p>
        </w:tc>
      </w:tr>
      <w:tr w:rsidR="00381378" w:rsidRPr="003664FE" w:rsidTr="008F2EC1">
        <w:trPr>
          <w:trHeight w:val="191"/>
        </w:trPr>
        <w:tc>
          <w:tcPr>
            <w:tcW w:w="959" w:type="dxa"/>
          </w:tcPr>
          <w:p w:rsidR="00381378" w:rsidRPr="003664FE" w:rsidRDefault="00381378" w:rsidP="0063646A">
            <w:pPr>
              <w:pStyle w:val="1"/>
              <w:shd w:val="clear" w:color="auto" w:fill="auto"/>
              <w:spacing w:line="240" w:lineRule="auto"/>
              <w:ind w:firstLine="0"/>
              <w:rPr>
                <w:sz w:val="20"/>
                <w:szCs w:val="20"/>
                <w:lang w:val="pl-PL"/>
              </w:rPr>
            </w:pPr>
          </w:p>
        </w:tc>
        <w:tc>
          <w:tcPr>
            <w:tcW w:w="910" w:type="dxa"/>
          </w:tcPr>
          <w:p w:rsidR="00381378" w:rsidRPr="003664FE" w:rsidRDefault="00381378" w:rsidP="0063646A">
            <w:pPr>
              <w:pStyle w:val="1"/>
              <w:shd w:val="clear" w:color="auto" w:fill="auto"/>
              <w:spacing w:line="240" w:lineRule="auto"/>
              <w:ind w:firstLine="0"/>
              <w:rPr>
                <w:sz w:val="20"/>
                <w:szCs w:val="20"/>
                <w:lang w:val="pl-PL"/>
              </w:rPr>
            </w:pPr>
          </w:p>
        </w:tc>
        <w:tc>
          <w:tcPr>
            <w:tcW w:w="1641" w:type="dxa"/>
          </w:tcPr>
          <w:p w:rsidR="00381378" w:rsidRPr="003664FE" w:rsidRDefault="00381378" w:rsidP="0063646A">
            <w:pPr>
              <w:pStyle w:val="1"/>
              <w:shd w:val="clear" w:color="auto" w:fill="auto"/>
              <w:spacing w:line="240" w:lineRule="auto"/>
              <w:ind w:firstLine="0"/>
              <w:rPr>
                <w:sz w:val="20"/>
                <w:szCs w:val="20"/>
                <w:lang w:val="pl-PL"/>
              </w:rPr>
            </w:pPr>
          </w:p>
        </w:tc>
        <w:tc>
          <w:tcPr>
            <w:tcW w:w="870" w:type="dxa"/>
          </w:tcPr>
          <w:p w:rsidR="00381378" w:rsidRPr="003664FE" w:rsidRDefault="00381378" w:rsidP="0063646A">
            <w:pPr>
              <w:pStyle w:val="1"/>
              <w:shd w:val="clear" w:color="auto" w:fill="auto"/>
              <w:spacing w:line="240" w:lineRule="auto"/>
              <w:ind w:firstLine="0"/>
              <w:rPr>
                <w:sz w:val="20"/>
                <w:szCs w:val="20"/>
                <w:lang w:val="pl-PL"/>
              </w:rPr>
            </w:pPr>
          </w:p>
        </w:tc>
        <w:tc>
          <w:tcPr>
            <w:tcW w:w="690" w:type="dxa"/>
          </w:tcPr>
          <w:p w:rsidR="00381378" w:rsidRPr="003664FE" w:rsidRDefault="00381378" w:rsidP="0063646A">
            <w:pPr>
              <w:pStyle w:val="1"/>
              <w:shd w:val="clear" w:color="auto" w:fill="auto"/>
              <w:spacing w:line="240" w:lineRule="auto"/>
              <w:ind w:firstLine="0"/>
              <w:rPr>
                <w:sz w:val="20"/>
                <w:szCs w:val="20"/>
                <w:lang w:val="pl-PL"/>
              </w:rPr>
            </w:pPr>
          </w:p>
        </w:tc>
        <w:tc>
          <w:tcPr>
            <w:tcW w:w="4252" w:type="dxa"/>
            <w:vMerge/>
          </w:tcPr>
          <w:p w:rsidR="00381378" w:rsidRPr="003664FE" w:rsidRDefault="00381378" w:rsidP="0063646A">
            <w:pPr>
              <w:pStyle w:val="1"/>
              <w:shd w:val="clear" w:color="auto" w:fill="auto"/>
              <w:spacing w:line="240" w:lineRule="auto"/>
              <w:ind w:firstLine="0"/>
              <w:rPr>
                <w:sz w:val="20"/>
                <w:szCs w:val="20"/>
                <w:lang w:val="pl-PL"/>
              </w:rPr>
            </w:pPr>
          </w:p>
        </w:tc>
        <w:tc>
          <w:tcPr>
            <w:tcW w:w="1004" w:type="dxa"/>
          </w:tcPr>
          <w:p w:rsidR="00381378" w:rsidRPr="003664FE" w:rsidRDefault="00381378"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81378" w:rsidRPr="003664FE" w:rsidTr="008F2EC1">
        <w:trPr>
          <w:trHeight w:val="272"/>
        </w:trPr>
        <w:tc>
          <w:tcPr>
            <w:tcW w:w="959" w:type="dxa"/>
          </w:tcPr>
          <w:p w:rsidR="00381378" w:rsidRPr="003664FE" w:rsidRDefault="00381378"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381378" w:rsidRPr="003664FE" w:rsidRDefault="00381378"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381378" w:rsidRPr="003664FE" w:rsidRDefault="00381378"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381378" w:rsidRPr="003664FE" w:rsidRDefault="00381378"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381378" w:rsidRPr="003664FE" w:rsidRDefault="00381378"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381378" w:rsidRPr="003664FE" w:rsidRDefault="00381378" w:rsidP="0063646A">
            <w:pPr>
              <w:pStyle w:val="1"/>
              <w:shd w:val="clear" w:color="auto" w:fill="auto"/>
              <w:spacing w:line="240" w:lineRule="auto"/>
              <w:ind w:firstLine="0"/>
              <w:rPr>
                <w:sz w:val="20"/>
                <w:szCs w:val="20"/>
                <w:lang w:val="pl-PL"/>
              </w:rPr>
            </w:pPr>
          </w:p>
        </w:tc>
        <w:tc>
          <w:tcPr>
            <w:tcW w:w="1004" w:type="dxa"/>
          </w:tcPr>
          <w:p w:rsidR="00381378" w:rsidRPr="003664FE" w:rsidRDefault="00381378" w:rsidP="0063646A">
            <w:pPr>
              <w:pStyle w:val="1"/>
              <w:shd w:val="clear" w:color="auto" w:fill="auto"/>
              <w:spacing w:line="240" w:lineRule="auto"/>
              <w:ind w:firstLine="0"/>
              <w:jc w:val="center"/>
              <w:rPr>
                <w:sz w:val="20"/>
                <w:szCs w:val="20"/>
                <w:lang w:val="pl-PL"/>
              </w:rPr>
            </w:pPr>
            <w:r w:rsidRPr="003664FE">
              <w:rPr>
                <w:sz w:val="20"/>
                <w:szCs w:val="20"/>
                <w:lang w:val="pl-PL"/>
              </w:rPr>
              <w:t>7</w:t>
            </w:r>
          </w:p>
        </w:tc>
      </w:tr>
    </w:tbl>
    <w:p w:rsidR="00367D68" w:rsidRDefault="00367D68">
      <w:pPr>
        <w:rPr>
          <w:rFonts w:ascii="Times New Roman" w:eastAsia="Times New Roman" w:hAnsi="Times New Roman" w:cs="Times New Roman"/>
          <w:u w:val="single"/>
          <w:lang w:val="pl-PL"/>
        </w:rPr>
      </w:pPr>
      <w:r>
        <w:rPr>
          <w:u w:val="single"/>
          <w:lang w:val="pl-PL"/>
        </w:rPr>
        <w:br w:type="page"/>
      </w:r>
    </w:p>
    <w:p w:rsidR="009616E9" w:rsidRPr="003664FE" w:rsidRDefault="009616E9" w:rsidP="0063646A">
      <w:pPr>
        <w:pStyle w:val="1"/>
        <w:shd w:val="clear" w:color="auto" w:fill="auto"/>
        <w:spacing w:line="240" w:lineRule="auto"/>
        <w:ind w:firstLine="360"/>
        <w:rPr>
          <w:u w:val="single"/>
          <w:lang w:val="pl-PL"/>
        </w:rPr>
      </w:pPr>
    </w:p>
    <w:p w:rsidR="003D4C9C" w:rsidRDefault="003D4C9C" w:rsidP="00367D68">
      <w:pPr>
        <w:pStyle w:val="1"/>
        <w:shd w:val="clear" w:color="auto" w:fill="auto"/>
        <w:spacing w:line="240" w:lineRule="auto"/>
        <w:ind w:firstLine="567"/>
        <w:rPr>
          <w:lang w:val="pl-PL"/>
        </w:rPr>
      </w:pPr>
      <w:r w:rsidRPr="003664FE">
        <w:rPr>
          <w:u w:val="single"/>
          <w:lang w:val="pl-PL"/>
        </w:rPr>
        <w:t>Podczas montażu sekcji wielokątowego masztu MP należy podjąć następujące środki</w:t>
      </w:r>
      <w:r w:rsidRPr="003664FE">
        <w:rPr>
          <w:lang w:val="pl-PL"/>
        </w:rPr>
        <w:t xml:space="preserve">: </w:t>
      </w:r>
    </w:p>
    <w:p w:rsidR="00367D68" w:rsidRPr="003664FE" w:rsidRDefault="00367D68" w:rsidP="00367D68">
      <w:pPr>
        <w:pStyle w:val="1"/>
        <w:shd w:val="clear" w:color="auto" w:fill="auto"/>
        <w:spacing w:line="240" w:lineRule="auto"/>
        <w:ind w:firstLine="567"/>
        <w:rPr>
          <w:u w:val="single"/>
          <w:lang w:val="pl-PL"/>
        </w:rPr>
      </w:pPr>
    </w:p>
    <w:p w:rsidR="003D4C9C" w:rsidRPr="003664FE" w:rsidRDefault="003D4C9C" w:rsidP="00C4110B">
      <w:pPr>
        <w:pStyle w:val="1"/>
        <w:numPr>
          <w:ilvl w:val="0"/>
          <w:numId w:val="5"/>
        </w:numPr>
        <w:shd w:val="clear" w:color="auto" w:fill="auto"/>
        <w:tabs>
          <w:tab w:val="left" w:pos="851"/>
        </w:tabs>
        <w:spacing w:line="240" w:lineRule="auto"/>
        <w:ind w:firstLine="567"/>
        <w:jc w:val="both"/>
        <w:rPr>
          <w:lang w:val="pl-PL"/>
        </w:rPr>
      </w:pPr>
      <w:r w:rsidRPr="003664FE">
        <w:rPr>
          <w:lang w:val="pl-PL"/>
        </w:rPr>
        <w:t>przed rozpoczęciem montażu należy sprawdzić, czy powierzchnia w obszarze złącza teleskopowego nie jest zabrudzona, ani odkształcona;</w:t>
      </w:r>
    </w:p>
    <w:p w:rsidR="003D4C9C" w:rsidRDefault="003D4C9C" w:rsidP="00C4110B">
      <w:pPr>
        <w:pStyle w:val="1"/>
        <w:numPr>
          <w:ilvl w:val="0"/>
          <w:numId w:val="5"/>
        </w:numPr>
        <w:shd w:val="clear" w:color="auto" w:fill="auto"/>
        <w:tabs>
          <w:tab w:val="left" w:pos="851"/>
        </w:tabs>
        <w:spacing w:line="240" w:lineRule="auto"/>
        <w:ind w:firstLine="567"/>
        <w:jc w:val="both"/>
        <w:rPr>
          <w:lang w:val="pl-PL"/>
        </w:rPr>
      </w:pPr>
      <w:r w:rsidRPr="003664FE">
        <w:rPr>
          <w:lang w:val="pl-PL"/>
        </w:rPr>
        <w:t xml:space="preserve">sekcje słupa wielokątowego </w:t>
      </w:r>
      <w:r w:rsidR="00381378" w:rsidRPr="003664FE">
        <w:rPr>
          <w:lang w:val="pl-PL"/>
        </w:rPr>
        <w:t>należy naprzemiennie</w:t>
      </w:r>
      <w:r w:rsidRPr="003664FE">
        <w:rPr>
          <w:lang w:val="pl-PL"/>
        </w:rPr>
        <w:t xml:space="preserve"> układ</w:t>
      </w:r>
      <w:r w:rsidR="00381378" w:rsidRPr="003664FE">
        <w:rPr>
          <w:lang w:val="pl-PL"/>
        </w:rPr>
        <w:t>ać</w:t>
      </w:r>
      <w:r w:rsidRPr="003664FE">
        <w:rPr>
          <w:lang w:val="pl-PL"/>
        </w:rPr>
        <w:t xml:space="preserve"> </w:t>
      </w:r>
      <w:r w:rsidR="00381378" w:rsidRPr="003664FE">
        <w:rPr>
          <w:lang w:val="pl-PL"/>
        </w:rPr>
        <w:t xml:space="preserve">je </w:t>
      </w:r>
      <w:r w:rsidRPr="003664FE">
        <w:rPr>
          <w:lang w:val="pl-PL"/>
        </w:rPr>
        <w:t>na drewnian</w:t>
      </w:r>
      <w:r w:rsidR="00381378" w:rsidRPr="003664FE">
        <w:rPr>
          <w:lang w:val="pl-PL"/>
        </w:rPr>
        <w:t>e</w:t>
      </w:r>
      <w:r w:rsidRPr="003664FE">
        <w:rPr>
          <w:lang w:val="pl-PL"/>
        </w:rPr>
        <w:t xml:space="preserve"> pods</w:t>
      </w:r>
      <w:r w:rsidR="00381378" w:rsidRPr="003664FE">
        <w:rPr>
          <w:lang w:val="pl-PL"/>
        </w:rPr>
        <w:t>tawy</w:t>
      </w:r>
      <w:r w:rsidRPr="003664FE">
        <w:rPr>
          <w:lang w:val="pl-PL"/>
        </w:rPr>
        <w:t xml:space="preserve"> lub </w:t>
      </w:r>
      <w:r w:rsidR="00381378" w:rsidRPr="003664FE">
        <w:rPr>
          <w:lang w:val="pl-PL"/>
        </w:rPr>
        <w:t>stojaki</w:t>
      </w:r>
      <w:r w:rsidRPr="003664FE">
        <w:rPr>
          <w:lang w:val="pl-PL"/>
        </w:rPr>
        <w:t>,</w:t>
      </w:r>
      <w:r w:rsidR="00381378" w:rsidRPr="003664FE">
        <w:rPr>
          <w:lang w:val="pl-PL"/>
        </w:rPr>
        <w:t xml:space="preserve"> uprzednio ustawione w pozycji poziomej;</w:t>
      </w:r>
    </w:p>
    <w:p w:rsidR="00C4110B" w:rsidRPr="003664FE" w:rsidRDefault="00BB12F5" w:rsidP="00FE3127">
      <w:pPr>
        <w:pStyle w:val="1"/>
        <w:numPr>
          <w:ilvl w:val="0"/>
          <w:numId w:val="5"/>
        </w:numPr>
        <w:shd w:val="clear" w:color="auto" w:fill="auto"/>
        <w:tabs>
          <w:tab w:val="left" w:pos="851"/>
        </w:tabs>
        <w:spacing w:line="240" w:lineRule="auto"/>
        <w:ind w:firstLine="567"/>
        <w:jc w:val="both"/>
        <w:rPr>
          <w:lang w:val="pl-PL"/>
        </w:rPr>
      </w:pPr>
      <w:r w:rsidRPr="003664FE">
        <w:rPr>
          <w:lang w:val="pl-PL"/>
        </w:rPr>
        <w:t>ściąg</w:t>
      </w:r>
      <w:r w:rsidR="00FE3127">
        <w:rPr>
          <w:lang w:val="pl-PL"/>
        </w:rPr>
        <w:t>an</w:t>
      </w:r>
      <w:r w:rsidRPr="003664FE">
        <w:rPr>
          <w:lang w:val="pl-PL"/>
        </w:rPr>
        <w:t>ia</w:t>
      </w:r>
      <w:r w:rsidR="00C4110B" w:rsidRPr="00C4110B">
        <w:rPr>
          <w:lang w:val="pl-PL"/>
        </w:rPr>
        <w:t xml:space="preserve"> sekcji </w:t>
      </w:r>
      <w:r w:rsidRPr="003664FE">
        <w:rPr>
          <w:lang w:val="pl-PL"/>
        </w:rPr>
        <w:t>słupa wielokątowego</w:t>
      </w:r>
      <w:r w:rsidR="00C4110B" w:rsidRPr="00C4110B">
        <w:rPr>
          <w:lang w:val="pl-PL"/>
        </w:rPr>
        <w:t xml:space="preserve"> należy wykonać zgodnie z instrukcją montażu tego </w:t>
      </w:r>
      <w:r w:rsidRPr="003664FE">
        <w:rPr>
          <w:lang w:val="pl-PL"/>
        </w:rPr>
        <w:t>słupa wielokątowego</w:t>
      </w:r>
      <w:r w:rsidRPr="00BB12F5">
        <w:rPr>
          <w:lang w:val="pl-PL"/>
        </w:rPr>
        <w:t>;</w:t>
      </w:r>
    </w:p>
    <w:p w:rsidR="003D4C9C" w:rsidRPr="003664FE" w:rsidRDefault="00381378" w:rsidP="00FE3127">
      <w:pPr>
        <w:pStyle w:val="1"/>
        <w:numPr>
          <w:ilvl w:val="0"/>
          <w:numId w:val="5"/>
        </w:numPr>
        <w:shd w:val="clear" w:color="auto" w:fill="auto"/>
        <w:tabs>
          <w:tab w:val="left" w:pos="851"/>
        </w:tabs>
        <w:spacing w:line="240" w:lineRule="auto"/>
        <w:ind w:firstLine="567"/>
        <w:jc w:val="both"/>
        <w:rPr>
          <w:lang w:val="pl-PL"/>
        </w:rPr>
      </w:pPr>
      <w:r w:rsidRPr="003664FE">
        <w:rPr>
          <w:lang w:val="pl-PL"/>
        </w:rPr>
        <w:t>używać do ściąg</w:t>
      </w:r>
      <w:r w:rsidR="00FE3127" w:rsidRPr="00FE3127">
        <w:rPr>
          <w:lang w:val="pl-PL"/>
        </w:rPr>
        <w:t>an</w:t>
      </w:r>
      <w:r w:rsidRPr="003664FE">
        <w:rPr>
          <w:lang w:val="pl-PL"/>
        </w:rPr>
        <w:t xml:space="preserve">ia wciągniki ręczne lub elektryczne. </w:t>
      </w:r>
    </w:p>
    <w:p w:rsidR="003D4C9C" w:rsidRPr="003664FE" w:rsidRDefault="003D4C9C" w:rsidP="0063646A">
      <w:pPr>
        <w:pStyle w:val="1"/>
        <w:shd w:val="clear" w:color="auto" w:fill="auto"/>
        <w:tabs>
          <w:tab w:val="left" w:pos="851"/>
        </w:tabs>
        <w:spacing w:line="240" w:lineRule="auto"/>
        <w:ind w:left="426" w:firstLine="0"/>
        <w:rPr>
          <w:lang w:val="pl-PL"/>
        </w:rPr>
      </w:pPr>
    </w:p>
    <w:p w:rsidR="00460FFB" w:rsidRPr="003664FE" w:rsidRDefault="002300F1" w:rsidP="00367D68">
      <w:pPr>
        <w:pStyle w:val="1"/>
        <w:shd w:val="clear" w:color="auto" w:fill="auto"/>
        <w:spacing w:line="240" w:lineRule="auto"/>
        <w:ind w:firstLine="0"/>
        <w:jc w:val="center"/>
        <w:rPr>
          <w:lang w:val="pl-PL"/>
        </w:rPr>
      </w:pPr>
      <w:r w:rsidRPr="003664FE">
        <w:rPr>
          <w:b/>
          <w:bCs/>
          <w:lang w:val="pl-PL"/>
        </w:rPr>
        <w:t xml:space="preserve">1.2 </w:t>
      </w:r>
      <w:r w:rsidR="008F2EC1" w:rsidRPr="003664FE">
        <w:rPr>
          <w:b/>
          <w:bCs/>
          <w:lang w:val="pl-PL"/>
        </w:rPr>
        <w:t>Instalowanie</w:t>
      </w:r>
      <w:r w:rsidR="00381378" w:rsidRPr="003664FE">
        <w:rPr>
          <w:b/>
          <w:bCs/>
          <w:lang w:val="pl-PL"/>
        </w:rPr>
        <w:t xml:space="preserve"> masztu typu MP</w:t>
      </w:r>
    </w:p>
    <w:p w:rsidR="00381378" w:rsidRPr="003664FE" w:rsidRDefault="00381378" w:rsidP="00367D68">
      <w:pPr>
        <w:pStyle w:val="1"/>
        <w:shd w:val="clear" w:color="auto" w:fill="auto"/>
        <w:spacing w:line="240" w:lineRule="auto"/>
        <w:ind w:firstLine="567"/>
        <w:jc w:val="both"/>
        <w:rPr>
          <w:lang w:val="pl-PL"/>
        </w:rPr>
      </w:pPr>
      <w:r w:rsidRPr="003664FE">
        <w:rPr>
          <w:lang w:val="pl-PL"/>
        </w:rPr>
        <w:t xml:space="preserve">Zawieszanie sekcji odbywa się za pomocą taśm tekstylnych lub metalowych kabli, przepuszczanych przez rękawy gumowo-tekstylne. Wykorzystywanie gołych kabli metalowych jest niedozwolone, może to prowadzić do naruszenia powłoki, a także </w:t>
      </w:r>
      <w:r w:rsidR="008F2EC1" w:rsidRPr="003664FE">
        <w:rPr>
          <w:lang w:val="pl-PL"/>
        </w:rPr>
        <w:t>do ze</w:t>
      </w:r>
      <w:r w:rsidRPr="003664FE">
        <w:rPr>
          <w:lang w:val="pl-PL"/>
        </w:rPr>
        <w:t xml:space="preserve">ślizgnięcia podczas </w:t>
      </w:r>
      <w:r w:rsidRPr="003664FE">
        <w:rPr>
          <w:b/>
          <w:lang w:val="pl-PL"/>
        </w:rPr>
        <w:t xml:space="preserve">instalowania </w:t>
      </w:r>
      <w:r w:rsidR="008F2EC1" w:rsidRPr="003664FE">
        <w:rPr>
          <w:b/>
          <w:lang w:val="pl-PL"/>
        </w:rPr>
        <w:t>słupa wielokątowego</w:t>
      </w:r>
      <w:r w:rsidR="008F2EC1" w:rsidRPr="003664FE">
        <w:rPr>
          <w:lang w:val="pl-PL"/>
        </w:rPr>
        <w:t>, stosując metodę zawieszenia pętlowego</w:t>
      </w:r>
      <w:r w:rsidRPr="003664FE">
        <w:rPr>
          <w:lang w:val="pl-PL"/>
        </w:rPr>
        <w:t>.</w:t>
      </w:r>
    </w:p>
    <w:p w:rsidR="008F2EC1" w:rsidRPr="003664FE" w:rsidRDefault="008F2EC1" w:rsidP="00322BAA">
      <w:pPr>
        <w:pStyle w:val="1"/>
        <w:shd w:val="clear" w:color="auto" w:fill="auto"/>
        <w:spacing w:line="240" w:lineRule="auto"/>
        <w:ind w:firstLine="567"/>
        <w:jc w:val="both"/>
        <w:rPr>
          <w:lang w:val="pl-PL"/>
        </w:rPr>
      </w:pPr>
      <w:r w:rsidRPr="003664FE">
        <w:rPr>
          <w:lang w:val="pl-PL"/>
        </w:rPr>
        <w:t xml:space="preserve">Po zmontowaniu wielostronnego słupa metalowego dokonywana jest instalacja zawieszanego osprzętu: </w:t>
      </w:r>
      <w:r w:rsidR="00322BAA">
        <w:rPr>
          <w:lang w:val="pl-PL"/>
        </w:rPr>
        <w:t>drabin</w:t>
      </w:r>
      <w:r w:rsidRPr="003664FE">
        <w:rPr>
          <w:lang w:val="pl-PL"/>
        </w:rPr>
        <w:t xml:space="preserve">, platform odpoczynkowych, obszarów obsługiwania. </w:t>
      </w:r>
    </w:p>
    <w:p w:rsidR="00081AA9" w:rsidRPr="003664FE" w:rsidRDefault="006B2047" w:rsidP="00367D68">
      <w:pPr>
        <w:pStyle w:val="1"/>
        <w:shd w:val="clear" w:color="auto" w:fill="auto"/>
        <w:spacing w:line="240" w:lineRule="auto"/>
        <w:ind w:firstLine="567"/>
        <w:jc w:val="both"/>
        <w:rPr>
          <w:lang w:val="pl-PL"/>
        </w:rPr>
      </w:pPr>
      <w:r>
        <w:rPr>
          <w:noProof/>
          <w:lang w:bidi="ar-SA"/>
        </w:rPr>
        <w:pict>
          <v:rect id="_x0000_s1036" style="position:absolute;left:0;text-align:left;margin-left:-56.85pt;margin-top:79.05pt;width:46.95pt;height:385.05pt;z-index:251655168" strokecolor="white [3212]">
            <v:textbox style="mso-next-textbox:#_x0000_s1036">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8F2EC1" w:rsidRPr="003664FE">
        <w:rPr>
          <w:lang w:val="pl-PL"/>
        </w:rPr>
        <w:t xml:space="preserve">Wielokątowe konstrukcje metalowe słupów muszą być dostarczane do montażu ocynkowane (lub z powłoką lakierniczą) i oczyszczone z brudu, lodu, oleju i rdzy. Konstrukcje stalowe podlegają kontroli w miejscu instalacji. Wielokątowe słupy metalowe mogą być zamontowane na fundamentach różnych rozwiązań konstrukcyjnych i technologicznych, w zależności od konkretnych warunków glebowych, zgodnie z raportem z badań inżynieryjnych i geologicznych oraz obciążeń </w:t>
      </w:r>
      <w:r w:rsidR="00081AA9" w:rsidRPr="003664FE">
        <w:rPr>
          <w:lang w:val="pl-PL"/>
        </w:rPr>
        <w:t>poszczególnej podpory</w:t>
      </w:r>
      <w:r w:rsidR="008F2EC1" w:rsidRPr="003664FE">
        <w:rPr>
          <w:lang w:val="pl-PL"/>
        </w:rPr>
        <w:t>.</w:t>
      </w:r>
    </w:p>
    <w:p w:rsidR="009616E9" w:rsidRPr="003664FE" w:rsidRDefault="009616E9" w:rsidP="00367D68">
      <w:pPr>
        <w:pStyle w:val="1"/>
        <w:shd w:val="clear" w:color="auto" w:fill="auto"/>
        <w:spacing w:line="240" w:lineRule="auto"/>
        <w:ind w:firstLine="567"/>
        <w:jc w:val="both"/>
        <w:rPr>
          <w:u w:val="single"/>
          <w:lang w:val="pl-PL"/>
        </w:rPr>
      </w:pPr>
    </w:p>
    <w:p w:rsidR="00081AA9" w:rsidRPr="003664FE" w:rsidRDefault="009616E9" w:rsidP="00367D68">
      <w:pPr>
        <w:pStyle w:val="1"/>
        <w:shd w:val="clear" w:color="auto" w:fill="auto"/>
        <w:spacing w:line="240" w:lineRule="auto"/>
        <w:ind w:firstLine="567"/>
        <w:jc w:val="both"/>
        <w:rPr>
          <w:lang w:val="pl-PL"/>
        </w:rPr>
      </w:pPr>
      <w:r w:rsidRPr="003664FE">
        <w:rPr>
          <w:u w:val="single"/>
          <w:lang w:val="pl-PL"/>
        </w:rPr>
        <w:t xml:space="preserve">W trakcie </w:t>
      </w:r>
      <w:r w:rsidRPr="003664FE">
        <w:rPr>
          <w:b/>
          <w:u w:val="single"/>
          <w:lang w:val="pl-PL"/>
        </w:rPr>
        <w:t>instalacji wielokątowego masztu MP</w:t>
      </w:r>
      <w:r w:rsidRPr="003664FE">
        <w:rPr>
          <w:u w:val="single"/>
          <w:lang w:val="pl-PL"/>
        </w:rPr>
        <w:t xml:space="preserve"> należy podjąć następujące środki</w:t>
      </w:r>
      <w:r w:rsidRPr="003664FE">
        <w:rPr>
          <w:lang w:val="pl-PL"/>
        </w:rPr>
        <w:t>:</w:t>
      </w:r>
    </w:p>
    <w:p w:rsidR="009616E9" w:rsidRPr="003664FE" w:rsidRDefault="009616E9" w:rsidP="00367D68">
      <w:pPr>
        <w:pStyle w:val="1"/>
        <w:numPr>
          <w:ilvl w:val="0"/>
          <w:numId w:val="5"/>
        </w:numPr>
        <w:shd w:val="clear" w:color="auto" w:fill="auto"/>
        <w:tabs>
          <w:tab w:val="left" w:pos="709"/>
        </w:tabs>
        <w:spacing w:line="240" w:lineRule="auto"/>
        <w:ind w:firstLine="567"/>
        <w:jc w:val="both"/>
        <w:rPr>
          <w:lang w:val="pl-PL"/>
        </w:rPr>
      </w:pPr>
      <w:r w:rsidRPr="003664FE">
        <w:rPr>
          <w:lang w:val="pl-PL"/>
        </w:rPr>
        <w:t>przed zamontowaniem masztu MP w pozycji projektowej należy zakończyć pracę cyklu zerowego (praca na fundamencie z najdokładniejszym wyrównaniem wysokości i wzdłuż osi podpory), podczas gdy fundament powinien osiągnąć, co najmniej 50% wytrzymałości;</w:t>
      </w:r>
    </w:p>
    <w:p w:rsidR="009616E9" w:rsidRPr="003664FE" w:rsidRDefault="009616E9" w:rsidP="00367D68">
      <w:pPr>
        <w:pStyle w:val="1"/>
        <w:numPr>
          <w:ilvl w:val="0"/>
          <w:numId w:val="5"/>
        </w:numPr>
        <w:shd w:val="clear" w:color="auto" w:fill="auto"/>
        <w:tabs>
          <w:tab w:val="left" w:pos="709"/>
        </w:tabs>
        <w:spacing w:line="240" w:lineRule="auto"/>
        <w:ind w:firstLine="567"/>
        <w:jc w:val="both"/>
        <w:rPr>
          <w:lang w:val="pl-PL"/>
        </w:rPr>
      </w:pPr>
      <w:r w:rsidRPr="003664FE">
        <w:rPr>
          <w:lang w:val="pl-PL"/>
        </w:rPr>
        <w:t>podczas podnoszenia masztu MP, aby zapobiec rozproszeniu części regału na złączach teleskopowych, używaj specjalnych metod zawiesia lub zamocuj przegub teleskopowy za oczami za uszy za pomocą tymczasowych urządzeń, które są zdejmowane po podniesieniu;</w:t>
      </w:r>
    </w:p>
    <w:p w:rsidR="009616E9" w:rsidRPr="003664FE" w:rsidRDefault="009616E9" w:rsidP="0063646A">
      <w:pPr>
        <w:pStyle w:val="1"/>
        <w:shd w:val="clear" w:color="auto" w:fill="auto"/>
        <w:tabs>
          <w:tab w:val="left" w:pos="709"/>
        </w:tabs>
        <w:spacing w:line="240" w:lineRule="auto"/>
        <w:ind w:left="284" w:firstLine="0"/>
        <w:jc w:val="both"/>
        <w:rPr>
          <w:lang w:val="pl-PL"/>
        </w:rPr>
      </w:pPr>
    </w:p>
    <w:p w:rsidR="009616E9" w:rsidRDefault="009616E9"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Default="000D0476" w:rsidP="0063646A">
      <w:pPr>
        <w:pStyle w:val="1"/>
        <w:shd w:val="clear" w:color="auto" w:fill="auto"/>
        <w:tabs>
          <w:tab w:val="left" w:pos="709"/>
        </w:tabs>
        <w:spacing w:line="240" w:lineRule="auto"/>
        <w:ind w:left="284" w:firstLine="0"/>
        <w:jc w:val="both"/>
        <w:rPr>
          <w:lang w:val="pl-PL"/>
        </w:rPr>
      </w:pPr>
    </w:p>
    <w:p w:rsidR="000D0476" w:rsidRPr="003664FE" w:rsidRDefault="000D0476" w:rsidP="0063646A">
      <w:pPr>
        <w:pStyle w:val="1"/>
        <w:shd w:val="clear" w:color="auto" w:fill="auto"/>
        <w:tabs>
          <w:tab w:val="left" w:pos="709"/>
        </w:tabs>
        <w:spacing w:line="240" w:lineRule="auto"/>
        <w:ind w:left="284" w:firstLine="0"/>
        <w:jc w:val="both"/>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9616E9" w:rsidRPr="00A4629B" w:rsidTr="005E5DBC">
        <w:trPr>
          <w:trHeight w:val="257"/>
        </w:trPr>
        <w:tc>
          <w:tcPr>
            <w:tcW w:w="959" w:type="dxa"/>
          </w:tcPr>
          <w:p w:rsidR="009616E9" w:rsidRPr="003664FE" w:rsidRDefault="009616E9" w:rsidP="0063646A">
            <w:pPr>
              <w:pStyle w:val="1"/>
              <w:shd w:val="clear" w:color="auto" w:fill="auto"/>
              <w:spacing w:line="240" w:lineRule="auto"/>
              <w:ind w:firstLine="0"/>
              <w:rPr>
                <w:sz w:val="20"/>
                <w:szCs w:val="20"/>
                <w:lang w:val="pl-PL"/>
              </w:rPr>
            </w:pPr>
          </w:p>
        </w:tc>
        <w:tc>
          <w:tcPr>
            <w:tcW w:w="910" w:type="dxa"/>
          </w:tcPr>
          <w:p w:rsidR="009616E9" w:rsidRPr="003664FE" w:rsidRDefault="009616E9" w:rsidP="0063646A">
            <w:pPr>
              <w:pStyle w:val="1"/>
              <w:shd w:val="clear" w:color="auto" w:fill="auto"/>
              <w:spacing w:line="240" w:lineRule="auto"/>
              <w:ind w:firstLine="0"/>
              <w:rPr>
                <w:sz w:val="20"/>
                <w:szCs w:val="20"/>
                <w:lang w:val="pl-PL"/>
              </w:rPr>
            </w:pPr>
          </w:p>
        </w:tc>
        <w:tc>
          <w:tcPr>
            <w:tcW w:w="1641" w:type="dxa"/>
          </w:tcPr>
          <w:p w:rsidR="009616E9" w:rsidRPr="003664FE" w:rsidRDefault="009616E9" w:rsidP="0063646A">
            <w:pPr>
              <w:pStyle w:val="1"/>
              <w:shd w:val="clear" w:color="auto" w:fill="auto"/>
              <w:spacing w:line="240" w:lineRule="auto"/>
              <w:ind w:firstLine="0"/>
              <w:rPr>
                <w:sz w:val="20"/>
                <w:szCs w:val="20"/>
                <w:lang w:val="pl-PL"/>
              </w:rPr>
            </w:pPr>
          </w:p>
        </w:tc>
        <w:tc>
          <w:tcPr>
            <w:tcW w:w="870" w:type="dxa"/>
          </w:tcPr>
          <w:p w:rsidR="009616E9" w:rsidRPr="003664FE" w:rsidRDefault="009616E9" w:rsidP="0063646A">
            <w:pPr>
              <w:pStyle w:val="1"/>
              <w:shd w:val="clear" w:color="auto" w:fill="auto"/>
              <w:spacing w:line="240" w:lineRule="auto"/>
              <w:ind w:firstLine="0"/>
              <w:rPr>
                <w:sz w:val="20"/>
                <w:szCs w:val="20"/>
                <w:lang w:val="pl-PL"/>
              </w:rPr>
            </w:pPr>
          </w:p>
        </w:tc>
        <w:tc>
          <w:tcPr>
            <w:tcW w:w="690" w:type="dxa"/>
          </w:tcPr>
          <w:p w:rsidR="009616E9" w:rsidRPr="003664FE" w:rsidRDefault="009616E9" w:rsidP="0063646A">
            <w:pPr>
              <w:pStyle w:val="1"/>
              <w:shd w:val="clear" w:color="auto" w:fill="auto"/>
              <w:spacing w:line="240" w:lineRule="auto"/>
              <w:ind w:firstLine="0"/>
              <w:rPr>
                <w:sz w:val="20"/>
                <w:szCs w:val="20"/>
                <w:lang w:val="pl-PL"/>
              </w:rPr>
            </w:pPr>
          </w:p>
        </w:tc>
        <w:tc>
          <w:tcPr>
            <w:tcW w:w="4252" w:type="dxa"/>
            <w:vMerge w:val="restart"/>
          </w:tcPr>
          <w:p w:rsidR="009616E9" w:rsidRPr="003664FE" w:rsidRDefault="009616E9" w:rsidP="0063646A">
            <w:pPr>
              <w:pStyle w:val="1"/>
              <w:shd w:val="clear" w:color="auto" w:fill="auto"/>
              <w:spacing w:line="240" w:lineRule="auto"/>
              <w:ind w:firstLine="0"/>
              <w:rPr>
                <w:sz w:val="20"/>
                <w:szCs w:val="20"/>
                <w:lang w:val="pl-PL"/>
              </w:rPr>
            </w:pPr>
          </w:p>
        </w:tc>
        <w:tc>
          <w:tcPr>
            <w:tcW w:w="1004" w:type="dxa"/>
          </w:tcPr>
          <w:p w:rsidR="009616E9" w:rsidRPr="003664FE" w:rsidRDefault="009616E9" w:rsidP="0063646A">
            <w:pPr>
              <w:pStyle w:val="1"/>
              <w:shd w:val="clear" w:color="auto" w:fill="auto"/>
              <w:spacing w:line="240" w:lineRule="auto"/>
              <w:ind w:firstLine="0"/>
              <w:rPr>
                <w:sz w:val="20"/>
                <w:szCs w:val="20"/>
                <w:lang w:val="pl-PL"/>
              </w:rPr>
            </w:pPr>
          </w:p>
        </w:tc>
      </w:tr>
      <w:tr w:rsidR="009616E9" w:rsidRPr="003664FE" w:rsidTr="005E5DBC">
        <w:trPr>
          <w:trHeight w:val="191"/>
        </w:trPr>
        <w:tc>
          <w:tcPr>
            <w:tcW w:w="959" w:type="dxa"/>
          </w:tcPr>
          <w:p w:rsidR="009616E9" w:rsidRPr="003664FE" w:rsidRDefault="009616E9" w:rsidP="0063646A">
            <w:pPr>
              <w:pStyle w:val="1"/>
              <w:shd w:val="clear" w:color="auto" w:fill="auto"/>
              <w:spacing w:line="240" w:lineRule="auto"/>
              <w:ind w:firstLine="0"/>
              <w:rPr>
                <w:sz w:val="20"/>
                <w:szCs w:val="20"/>
                <w:lang w:val="pl-PL"/>
              </w:rPr>
            </w:pPr>
          </w:p>
        </w:tc>
        <w:tc>
          <w:tcPr>
            <w:tcW w:w="910" w:type="dxa"/>
          </w:tcPr>
          <w:p w:rsidR="009616E9" w:rsidRPr="003664FE" w:rsidRDefault="009616E9" w:rsidP="0063646A">
            <w:pPr>
              <w:pStyle w:val="1"/>
              <w:shd w:val="clear" w:color="auto" w:fill="auto"/>
              <w:spacing w:line="240" w:lineRule="auto"/>
              <w:ind w:firstLine="0"/>
              <w:rPr>
                <w:sz w:val="20"/>
                <w:szCs w:val="20"/>
                <w:lang w:val="pl-PL"/>
              </w:rPr>
            </w:pPr>
          </w:p>
        </w:tc>
        <w:tc>
          <w:tcPr>
            <w:tcW w:w="1641" w:type="dxa"/>
          </w:tcPr>
          <w:p w:rsidR="009616E9" w:rsidRPr="003664FE" w:rsidRDefault="009616E9" w:rsidP="0063646A">
            <w:pPr>
              <w:pStyle w:val="1"/>
              <w:shd w:val="clear" w:color="auto" w:fill="auto"/>
              <w:spacing w:line="240" w:lineRule="auto"/>
              <w:ind w:firstLine="0"/>
              <w:rPr>
                <w:sz w:val="20"/>
                <w:szCs w:val="20"/>
                <w:lang w:val="pl-PL"/>
              </w:rPr>
            </w:pPr>
          </w:p>
        </w:tc>
        <w:tc>
          <w:tcPr>
            <w:tcW w:w="870" w:type="dxa"/>
          </w:tcPr>
          <w:p w:rsidR="009616E9" w:rsidRPr="003664FE" w:rsidRDefault="009616E9" w:rsidP="0063646A">
            <w:pPr>
              <w:pStyle w:val="1"/>
              <w:shd w:val="clear" w:color="auto" w:fill="auto"/>
              <w:spacing w:line="240" w:lineRule="auto"/>
              <w:ind w:firstLine="0"/>
              <w:rPr>
                <w:sz w:val="20"/>
                <w:szCs w:val="20"/>
                <w:lang w:val="pl-PL"/>
              </w:rPr>
            </w:pPr>
          </w:p>
        </w:tc>
        <w:tc>
          <w:tcPr>
            <w:tcW w:w="690" w:type="dxa"/>
          </w:tcPr>
          <w:p w:rsidR="009616E9" w:rsidRPr="003664FE" w:rsidRDefault="009616E9" w:rsidP="0063646A">
            <w:pPr>
              <w:pStyle w:val="1"/>
              <w:shd w:val="clear" w:color="auto" w:fill="auto"/>
              <w:spacing w:line="240" w:lineRule="auto"/>
              <w:ind w:firstLine="0"/>
              <w:rPr>
                <w:sz w:val="20"/>
                <w:szCs w:val="20"/>
                <w:lang w:val="pl-PL"/>
              </w:rPr>
            </w:pPr>
          </w:p>
        </w:tc>
        <w:tc>
          <w:tcPr>
            <w:tcW w:w="4252" w:type="dxa"/>
            <w:vMerge/>
          </w:tcPr>
          <w:p w:rsidR="009616E9" w:rsidRPr="003664FE" w:rsidRDefault="009616E9" w:rsidP="0063646A">
            <w:pPr>
              <w:pStyle w:val="1"/>
              <w:shd w:val="clear" w:color="auto" w:fill="auto"/>
              <w:spacing w:line="240" w:lineRule="auto"/>
              <w:ind w:firstLine="0"/>
              <w:rPr>
                <w:sz w:val="20"/>
                <w:szCs w:val="20"/>
                <w:lang w:val="pl-PL"/>
              </w:rPr>
            </w:pPr>
          </w:p>
        </w:tc>
        <w:tc>
          <w:tcPr>
            <w:tcW w:w="1004" w:type="dxa"/>
          </w:tcPr>
          <w:p w:rsidR="009616E9" w:rsidRPr="003664FE" w:rsidRDefault="009616E9"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9616E9" w:rsidRPr="003664FE" w:rsidTr="005E5DBC">
        <w:trPr>
          <w:trHeight w:val="272"/>
        </w:trPr>
        <w:tc>
          <w:tcPr>
            <w:tcW w:w="959" w:type="dxa"/>
          </w:tcPr>
          <w:p w:rsidR="009616E9" w:rsidRPr="003664FE" w:rsidRDefault="009616E9"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9616E9" w:rsidRPr="003664FE" w:rsidRDefault="009616E9"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9616E9" w:rsidRPr="003664FE" w:rsidRDefault="009616E9"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9616E9" w:rsidRPr="003664FE" w:rsidRDefault="009616E9"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9616E9" w:rsidRPr="003664FE" w:rsidRDefault="009616E9"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9616E9" w:rsidRPr="003664FE" w:rsidRDefault="009616E9" w:rsidP="0063646A">
            <w:pPr>
              <w:pStyle w:val="1"/>
              <w:shd w:val="clear" w:color="auto" w:fill="auto"/>
              <w:spacing w:line="240" w:lineRule="auto"/>
              <w:ind w:firstLine="0"/>
              <w:rPr>
                <w:sz w:val="20"/>
                <w:szCs w:val="20"/>
                <w:lang w:val="pl-PL"/>
              </w:rPr>
            </w:pPr>
          </w:p>
        </w:tc>
        <w:tc>
          <w:tcPr>
            <w:tcW w:w="1004" w:type="dxa"/>
          </w:tcPr>
          <w:p w:rsidR="009616E9" w:rsidRPr="003664FE" w:rsidRDefault="009616E9" w:rsidP="0063646A">
            <w:pPr>
              <w:pStyle w:val="1"/>
              <w:shd w:val="clear" w:color="auto" w:fill="auto"/>
              <w:spacing w:line="240" w:lineRule="auto"/>
              <w:ind w:firstLine="0"/>
              <w:jc w:val="center"/>
              <w:rPr>
                <w:sz w:val="20"/>
                <w:szCs w:val="20"/>
                <w:lang w:val="pl-PL"/>
              </w:rPr>
            </w:pPr>
            <w:r w:rsidRPr="003664FE">
              <w:rPr>
                <w:sz w:val="20"/>
                <w:szCs w:val="20"/>
                <w:lang w:val="pl-PL"/>
              </w:rPr>
              <w:t>8</w:t>
            </w:r>
          </w:p>
        </w:tc>
      </w:tr>
    </w:tbl>
    <w:p w:rsidR="00367D68" w:rsidRDefault="00367D68">
      <w:pPr>
        <w:rPr>
          <w:rFonts w:ascii="Times New Roman" w:eastAsia="Times New Roman" w:hAnsi="Times New Roman" w:cs="Times New Roman"/>
          <w:lang w:val="pl-PL"/>
        </w:rPr>
      </w:pPr>
      <w:r>
        <w:rPr>
          <w:lang w:val="pl-PL"/>
        </w:rPr>
        <w:br w:type="page"/>
      </w:r>
    </w:p>
    <w:p w:rsidR="009616E9" w:rsidRPr="003664FE" w:rsidRDefault="009616E9" w:rsidP="0063646A">
      <w:pPr>
        <w:pStyle w:val="1"/>
        <w:shd w:val="clear" w:color="auto" w:fill="auto"/>
        <w:tabs>
          <w:tab w:val="left" w:pos="709"/>
        </w:tabs>
        <w:spacing w:line="240" w:lineRule="auto"/>
        <w:ind w:left="284" w:firstLine="0"/>
        <w:jc w:val="both"/>
        <w:rPr>
          <w:lang w:val="pl-PL"/>
        </w:rPr>
      </w:pPr>
    </w:p>
    <w:p w:rsidR="009616E9" w:rsidRPr="003664FE" w:rsidRDefault="009616E9" w:rsidP="0063646A">
      <w:pPr>
        <w:pStyle w:val="1"/>
        <w:shd w:val="clear" w:color="auto" w:fill="auto"/>
        <w:tabs>
          <w:tab w:val="left" w:pos="709"/>
        </w:tabs>
        <w:spacing w:line="240" w:lineRule="auto"/>
        <w:ind w:left="284" w:firstLine="0"/>
        <w:jc w:val="both"/>
        <w:rPr>
          <w:lang w:val="pl-PL"/>
        </w:rPr>
      </w:pPr>
    </w:p>
    <w:p w:rsidR="00460FFB" w:rsidRPr="003664FE" w:rsidRDefault="002300F1" w:rsidP="0063646A">
      <w:pPr>
        <w:jc w:val="center"/>
        <w:rPr>
          <w:sz w:val="2"/>
          <w:szCs w:val="2"/>
          <w:lang w:val="pl-PL"/>
        </w:rPr>
        <w:sectPr w:rsidR="00460FFB" w:rsidRPr="003664FE" w:rsidSect="0063646A">
          <w:footerReference w:type="default" r:id="rId15"/>
          <w:type w:val="continuous"/>
          <w:pgSz w:w="11909" w:h="16840"/>
          <w:pgMar w:top="1134" w:right="850" w:bottom="1134" w:left="1701" w:header="0" w:footer="3" w:gutter="0"/>
          <w:cols w:space="720"/>
          <w:noEndnote/>
          <w:docGrid w:linePitch="360"/>
        </w:sectPr>
      </w:pPr>
      <w:r w:rsidRPr="003664FE">
        <w:rPr>
          <w:noProof/>
          <w:lang w:bidi="ar-SA"/>
        </w:rPr>
        <w:drawing>
          <wp:inline distT="0" distB="0" distL="0" distR="0">
            <wp:extent cx="4620895" cy="86550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stretch/>
                  </pic:blipFill>
                  <pic:spPr>
                    <a:xfrm>
                      <a:off x="0" y="0"/>
                      <a:ext cx="4620895" cy="865505"/>
                    </a:xfrm>
                    <a:prstGeom prst="rect">
                      <a:avLst/>
                    </a:prstGeom>
                  </pic:spPr>
                </pic:pic>
              </a:graphicData>
            </a:graphic>
          </wp:inline>
        </w:drawing>
      </w:r>
    </w:p>
    <w:p w:rsidR="00460FFB" w:rsidRPr="003664FE" w:rsidRDefault="009616E9" w:rsidP="0063646A">
      <w:pPr>
        <w:pStyle w:val="1"/>
        <w:shd w:val="clear" w:color="auto" w:fill="auto"/>
        <w:spacing w:line="240" w:lineRule="auto"/>
        <w:ind w:firstLine="0"/>
        <w:jc w:val="center"/>
        <w:rPr>
          <w:lang w:val="pl-PL"/>
        </w:rPr>
      </w:pPr>
      <w:r w:rsidRPr="003664FE">
        <w:rPr>
          <w:lang w:val="pl-PL"/>
        </w:rPr>
        <w:lastRenderedPageBreak/>
        <w:t>Rys</w:t>
      </w:r>
      <w:r w:rsidR="002300F1" w:rsidRPr="003664FE">
        <w:rPr>
          <w:lang w:val="pl-PL"/>
        </w:rPr>
        <w:t>.</w:t>
      </w:r>
      <w:r w:rsidRPr="003664FE">
        <w:rPr>
          <w:lang w:val="pl-PL"/>
        </w:rPr>
        <w:t xml:space="preserve"> </w:t>
      </w:r>
      <w:r w:rsidR="002300F1" w:rsidRPr="003664FE">
        <w:rPr>
          <w:lang w:val="pl-PL"/>
        </w:rPr>
        <w:t>4</w:t>
      </w:r>
    </w:p>
    <w:p w:rsidR="008F2EC1" w:rsidRPr="003664FE" w:rsidRDefault="008F2EC1" w:rsidP="0063646A">
      <w:pPr>
        <w:pStyle w:val="1"/>
        <w:shd w:val="clear" w:color="auto" w:fill="auto"/>
        <w:spacing w:line="240" w:lineRule="auto"/>
        <w:ind w:firstLine="0"/>
        <w:rPr>
          <w:lang w:val="pl-PL"/>
        </w:rPr>
      </w:pPr>
    </w:p>
    <w:p w:rsidR="009616E9" w:rsidRPr="003664FE" w:rsidRDefault="009616E9" w:rsidP="0063646A">
      <w:pPr>
        <w:pStyle w:val="1"/>
        <w:shd w:val="clear" w:color="auto" w:fill="auto"/>
        <w:spacing w:line="240" w:lineRule="auto"/>
        <w:ind w:firstLine="0"/>
        <w:rPr>
          <w:lang w:val="pl-PL"/>
        </w:rPr>
      </w:pPr>
    </w:p>
    <w:p w:rsidR="00B96881" w:rsidRPr="003664FE" w:rsidRDefault="00B96881" w:rsidP="000D0476">
      <w:pPr>
        <w:pStyle w:val="1"/>
        <w:numPr>
          <w:ilvl w:val="0"/>
          <w:numId w:val="5"/>
        </w:numPr>
        <w:shd w:val="clear" w:color="auto" w:fill="auto"/>
        <w:tabs>
          <w:tab w:val="left" w:pos="851"/>
        </w:tabs>
        <w:spacing w:line="240" w:lineRule="auto"/>
        <w:ind w:firstLine="567"/>
        <w:jc w:val="both"/>
        <w:rPr>
          <w:lang w:val="pl-PL"/>
        </w:rPr>
      </w:pPr>
      <w:r w:rsidRPr="003664FE">
        <w:rPr>
          <w:lang w:val="pl-PL"/>
        </w:rPr>
        <w:t>w miejscu mocowania liny stropu, wielo</w:t>
      </w:r>
      <w:r w:rsidR="004213F5" w:rsidRPr="003664FE">
        <w:rPr>
          <w:lang w:val="pl-PL"/>
        </w:rPr>
        <w:t>kątowe</w:t>
      </w:r>
      <w:r w:rsidRPr="003664FE">
        <w:rPr>
          <w:lang w:val="pl-PL"/>
        </w:rPr>
        <w:t xml:space="preserve"> </w:t>
      </w:r>
      <w:r w:rsidR="004213F5" w:rsidRPr="003664FE">
        <w:rPr>
          <w:lang w:val="pl-PL"/>
        </w:rPr>
        <w:t>słupy muszą mieć podkład</w:t>
      </w:r>
      <w:r w:rsidRPr="003664FE">
        <w:rPr>
          <w:lang w:val="pl-PL"/>
        </w:rPr>
        <w:t xml:space="preserve">kę, aby zapewnić </w:t>
      </w:r>
      <w:r w:rsidR="004213F5" w:rsidRPr="003664FE">
        <w:rPr>
          <w:lang w:val="pl-PL"/>
        </w:rPr>
        <w:t>zachowanie</w:t>
      </w:r>
      <w:r w:rsidRPr="003664FE">
        <w:rPr>
          <w:lang w:val="pl-PL"/>
        </w:rPr>
        <w:t xml:space="preserve"> powłoki cynkowej;</w:t>
      </w:r>
    </w:p>
    <w:p w:rsidR="00B96881" w:rsidRPr="003664FE" w:rsidRDefault="004213F5" w:rsidP="000D0476">
      <w:pPr>
        <w:pStyle w:val="1"/>
        <w:numPr>
          <w:ilvl w:val="0"/>
          <w:numId w:val="5"/>
        </w:numPr>
        <w:shd w:val="clear" w:color="auto" w:fill="auto"/>
        <w:tabs>
          <w:tab w:val="left" w:pos="851"/>
        </w:tabs>
        <w:spacing w:line="240" w:lineRule="auto"/>
        <w:ind w:firstLine="567"/>
        <w:jc w:val="both"/>
        <w:rPr>
          <w:lang w:val="pl-PL"/>
        </w:rPr>
      </w:pPr>
      <w:r w:rsidRPr="003664FE">
        <w:rPr>
          <w:lang w:val="pl-PL"/>
        </w:rPr>
        <w:t>wyrównanie konstrukcji i całkowite dokręcenie wszystkich nakrętek na kołnierzu wsporczym przed zdjęciem strop. Usuwanie strop z wielokątowych słupów w celu uzyskania po pełnym dokręceniu wszystkich nakrętek fundamentu;</w:t>
      </w:r>
    </w:p>
    <w:p w:rsidR="004213F5" w:rsidRPr="003664FE" w:rsidRDefault="004213F5" w:rsidP="000D0476">
      <w:pPr>
        <w:pStyle w:val="1"/>
        <w:numPr>
          <w:ilvl w:val="0"/>
          <w:numId w:val="5"/>
        </w:numPr>
        <w:shd w:val="clear" w:color="auto" w:fill="auto"/>
        <w:tabs>
          <w:tab w:val="left" w:pos="851"/>
        </w:tabs>
        <w:spacing w:line="240" w:lineRule="auto"/>
        <w:ind w:firstLine="567"/>
        <w:jc w:val="both"/>
        <w:rPr>
          <w:lang w:val="pl-PL"/>
        </w:rPr>
      </w:pPr>
      <w:r w:rsidRPr="003664FE">
        <w:rPr>
          <w:lang w:val="pl-PL"/>
        </w:rPr>
        <w:t xml:space="preserve">łby śrub i nakrętki powinny ściśle przylegać do płaszczyzn elementów konstrukcyjnych i podkładek. W każdej śrubie po stronie nakrętki </w:t>
      </w:r>
      <w:r w:rsidR="00D21D5C" w:rsidRPr="003664FE">
        <w:rPr>
          <w:lang w:val="pl-PL"/>
        </w:rPr>
        <w:t xml:space="preserve">powinno </w:t>
      </w:r>
      <w:r w:rsidRPr="003664FE">
        <w:rPr>
          <w:lang w:val="pl-PL"/>
        </w:rPr>
        <w:t>pozosta</w:t>
      </w:r>
      <w:r w:rsidR="00D21D5C" w:rsidRPr="003664FE">
        <w:rPr>
          <w:lang w:val="pl-PL"/>
        </w:rPr>
        <w:t>wa</w:t>
      </w:r>
      <w:r w:rsidRPr="003664FE">
        <w:rPr>
          <w:lang w:val="pl-PL"/>
        </w:rPr>
        <w:t>ć</w:t>
      </w:r>
      <w:r w:rsidR="00D21D5C" w:rsidRPr="003664FE">
        <w:rPr>
          <w:lang w:val="pl-PL"/>
        </w:rPr>
        <w:t xml:space="preserve"> nie mniej niż jeden </w:t>
      </w:r>
      <w:r w:rsidRPr="003664FE">
        <w:rPr>
          <w:lang w:val="pl-PL"/>
        </w:rPr>
        <w:t>gwint z pełnym profilem;</w:t>
      </w:r>
    </w:p>
    <w:p w:rsidR="004213F5" w:rsidRPr="003664FE" w:rsidRDefault="00D21D5C" w:rsidP="000D0476">
      <w:pPr>
        <w:pStyle w:val="1"/>
        <w:numPr>
          <w:ilvl w:val="0"/>
          <w:numId w:val="5"/>
        </w:numPr>
        <w:shd w:val="clear" w:color="auto" w:fill="auto"/>
        <w:tabs>
          <w:tab w:val="left" w:pos="851"/>
        </w:tabs>
        <w:spacing w:line="240" w:lineRule="auto"/>
        <w:ind w:firstLine="567"/>
        <w:jc w:val="both"/>
        <w:rPr>
          <w:lang w:val="pl-PL"/>
        </w:rPr>
      </w:pPr>
      <w:r w:rsidRPr="003664FE">
        <w:rPr>
          <w:lang w:val="pl-PL"/>
        </w:rPr>
        <w:t>niezawodność mocowania nakrętek śrub kotwicowych jest osiągana druga nakrętka (nakrętka zabezpieczająca);</w:t>
      </w:r>
    </w:p>
    <w:p w:rsidR="00D21D5C" w:rsidRPr="003664FE" w:rsidRDefault="006B2047" w:rsidP="000D0476">
      <w:pPr>
        <w:pStyle w:val="1"/>
        <w:numPr>
          <w:ilvl w:val="0"/>
          <w:numId w:val="5"/>
        </w:numPr>
        <w:shd w:val="clear" w:color="auto" w:fill="auto"/>
        <w:tabs>
          <w:tab w:val="left" w:pos="851"/>
        </w:tabs>
        <w:spacing w:line="240" w:lineRule="auto"/>
        <w:ind w:firstLine="567"/>
        <w:jc w:val="both"/>
        <w:rPr>
          <w:lang w:val="pl-PL"/>
        </w:rPr>
      </w:pPr>
      <w:r>
        <w:rPr>
          <w:noProof/>
          <w:lang w:bidi="ar-SA"/>
        </w:rPr>
        <w:pict>
          <v:rect id="_x0000_s1037" style="position:absolute;left:0;text-align:left;margin-left:-65.65pt;margin-top:1.85pt;width:46.95pt;height:385.05pt;z-index:251656192"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D21D5C" w:rsidRPr="003664FE">
        <w:rPr>
          <w:lang w:val="pl-PL"/>
        </w:rPr>
        <w:t xml:space="preserve">jakość dokręcania śrub należy sprawdzić uderzając młotkiem o wadze 0,5 kg, podczas gdy śruba nie powinna drżeć ani się poruszać, a szczelność dokręcania </w:t>
      </w:r>
      <w:r w:rsidR="00AA66AA" w:rsidRPr="003664FE">
        <w:rPr>
          <w:lang w:val="pl-PL"/>
        </w:rPr>
        <w:t xml:space="preserve">należy sprawdzić </w:t>
      </w:r>
      <w:r w:rsidR="00D21D5C" w:rsidRPr="003664FE">
        <w:rPr>
          <w:lang w:val="pl-PL"/>
        </w:rPr>
        <w:t>za pomocą sondy;</w:t>
      </w:r>
    </w:p>
    <w:p w:rsidR="00D21D5C" w:rsidRPr="003664FE" w:rsidRDefault="00D21D5C" w:rsidP="006A7FCE">
      <w:pPr>
        <w:pStyle w:val="1"/>
        <w:numPr>
          <w:ilvl w:val="0"/>
          <w:numId w:val="5"/>
        </w:numPr>
        <w:shd w:val="clear" w:color="auto" w:fill="auto"/>
        <w:tabs>
          <w:tab w:val="left" w:pos="851"/>
        </w:tabs>
        <w:spacing w:line="240" w:lineRule="auto"/>
        <w:ind w:firstLine="567"/>
        <w:jc w:val="both"/>
        <w:rPr>
          <w:lang w:val="pl-PL"/>
        </w:rPr>
      </w:pPr>
      <w:r w:rsidRPr="003664FE">
        <w:rPr>
          <w:lang w:val="pl-PL"/>
        </w:rPr>
        <w:t xml:space="preserve">w celu osiągnięcia niezawodności połączeń śrubowych słupów ocynkowanych zaleca się wykonanie dodatkowego dokręcenia nakrętek za tydzień po pierwszej instalacji </w:t>
      </w:r>
      <w:r w:rsidR="006A7FCE" w:rsidRPr="006A7FCE">
        <w:rPr>
          <w:lang w:val="pl-PL"/>
        </w:rPr>
        <w:t>wyrobów metalowych</w:t>
      </w:r>
      <w:r w:rsidRPr="003664FE">
        <w:rPr>
          <w:lang w:val="pl-PL"/>
        </w:rPr>
        <w:t>, aby zrekompensować redukcję cynku.</w:t>
      </w:r>
    </w:p>
    <w:p w:rsidR="008F2EC1" w:rsidRPr="003664FE" w:rsidRDefault="008F2EC1" w:rsidP="0063646A">
      <w:pPr>
        <w:pStyle w:val="1"/>
        <w:shd w:val="clear" w:color="auto" w:fill="auto"/>
        <w:tabs>
          <w:tab w:val="left" w:pos="1346"/>
        </w:tabs>
        <w:spacing w:line="240" w:lineRule="auto"/>
        <w:ind w:left="360" w:firstLine="0"/>
        <w:rPr>
          <w:lang w:val="pl-PL"/>
        </w:rPr>
      </w:pPr>
    </w:p>
    <w:p w:rsidR="009616E9" w:rsidRPr="003664FE" w:rsidRDefault="009616E9" w:rsidP="0063646A">
      <w:pPr>
        <w:pStyle w:val="1"/>
        <w:shd w:val="clear" w:color="auto" w:fill="auto"/>
        <w:tabs>
          <w:tab w:val="left" w:pos="1346"/>
        </w:tabs>
        <w:spacing w:line="240" w:lineRule="auto"/>
        <w:ind w:left="360" w:firstLine="0"/>
        <w:rPr>
          <w:lang w:val="pl-PL"/>
        </w:rPr>
      </w:pPr>
    </w:p>
    <w:p w:rsidR="00D21D5C" w:rsidRPr="003664FE" w:rsidRDefault="00D21D5C" w:rsidP="0063646A">
      <w:pPr>
        <w:pStyle w:val="1"/>
        <w:shd w:val="clear" w:color="auto" w:fill="auto"/>
        <w:tabs>
          <w:tab w:val="left" w:pos="1346"/>
        </w:tabs>
        <w:spacing w:line="240" w:lineRule="auto"/>
        <w:ind w:left="360" w:firstLine="0"/>
        <w:rPr>
          <w:lang w:val="pl-PL"/>
        </w:rPr>
      </w:pPr>
    </w:p>
    <w:p w:rsidR="00D21D5C" w:rsidRDefault="00D21D5C"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Default="00AA66AA" w:rsidP="0063646A">
      <w:pPr>
        <w:pStyle w:val="1"/>
        <w:shd w:val="clear" w:color="auto" w:fill="auto"/>
        <w:tabs>
          <w:tab w:val="left" w:pos="1346"/>
        </w:tabs>
        <w:spacing w:line="240" w:lineRule="auto"/>
        <w:ind w:left="360" w:firstLine="0"/>
        <w:rPr>
          <w:lang w:val="pl-PL"/>
        </w:rPr>
      </w:pPr>
    </w:p>
    <w:p w:rsidR="00AA66AA" w:rsidRPr="003664FE" w:rsidRDefault="00AA66AA" w:rsidP="0063646A">
      <w:pPr>
        <w:pStyle w:val="1"/>
        <w:shd w:val="clear" w:color="auto" w:fill="auto"/>
        <w:tabs>
          <w:tab w:val="left" w:pos="1346"/>
        </w:tabs>
        <w:spacing w:line="240" w:lineRule="auto"/>
        <w:ind w:left="360" w:firstLine="0"/>
        <w:rPr>
          <w:lang w:val="pl-PL"/>
        </w:rPr>
      </w:pPr>
    </w:p>
    <w:p w:rsidR="00D21D5C" w:rsidRPr="003664FE" w:rsidRDefault="00D21D5C" w:rsidP="0063646A">
      <w:pPr>
        <w:pStyle w:val="1"/>
        <w:shd w:val="clear" w:color="auto" w:fill="auto"/>
        <w:tabs>
          <w:tab w:val="left" w:pos="1346"/>
        </w:tabs>
        <w:spacing w:line="240" w:lineRule="auto"/>
        <w:ind w:left="360" w:firstLine="0"/>
        <w:rPr>
          <w:lang w:val="pl-PL"/>
        </w:rPr>
      </w:pPr>
    </w:p>
    <w:p w:rsidR="00D21D5C" w:rsidRPr="003664FE" w:rsidRDefault="00D21D5C" w:rsidP="0063646A">
      <w:pPr>
        <w:pStyle w:val="1"/>
        <w:shd w:val="clear" w:color="auto" w:fill="auto"/>
        <w:tabs>
          <w:tab w:val="left" w:pos="1346"/>
        </w:tabs>
        <w:spacing w:line="240" w:lineRule="auto"/>
        <w:ind w:left="360" w:firstLine="0"/>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D21D5C" w:rsidRPr="00A4629B" w:rsidTr="000D0476">
        <w:trPr>
          <w:trHeight w:val="257"/>
        </w:trPr>
        <w:tc>
          <w:tcPr>
            <w:tcW w:w="959" w:type="dxa"/>
            <w:tcBorders>
              <w:bottom w:val="single" w:sz="4" w:space="0" w:color="000000" w:themeColor="text1"/>
            </w:tcBorders>
          </w:tcPr>
          <w:p w:rsidR="00D21D5C" w:rsidRPr="003664FE" w:rsidRDefault="00D21D5C" w:rsidP="0063646A">
            <w:pPr>
              <w:pStyle w:val="1"/>
              <w:shd w:val="clear" w:color="auto" w:fill="auto"/>
              <w:spacing w:line="240" w:lineRule="auto"/>
              <w:ind w:firstLine="0"/>
              <w:rPr>
                <w:sz w:val="20"/>
                <w:szCs w:val="20"/>
                <w:lang w:val="pl-PL"/>
              </w:rPr>
            </w:pPr>
          </w:p>
        </w:tc>
        <w:tc>
          <w:tcPr>
            <w:tcW w:w="910" w:type="dxa"/>
          </w:tcPr>
          <w:p w:rsidR="00D21D5C" w:rsidRPr="003664FE" w:rsidRDefault="00D21D5C" w:rsidP="0063646A">
            <w:pPr>
              <w:pStyle w:val="1"/>
              <w:shd w:val="clear" w:color="auto" w:fill="auto"/>
              <w:spacing w:line="240" w:lineRule="auto"/>
              <w:ind w:firstLine="0"/>
              <w:rPr>
                <w:sz w:val="20"/>
                <w:szCs w:val="20"/>
                <w:lang w:val="pl-PL"/>
              </w:rPr>
            </w:pPr>
          </w:p>
        </w:tc>
        <w:tc>
          <w:tcPr>
            <w:tcW w:w="1641" w:type="dxa"/>
          </w:tcPr>
          <w:p w:rsidR="00D21D5C" w:rsidRPr="003664FE" w:rsidRDefault="00D21D5C" w:rsidP="0063646A">
            <w:pPr>
              <w:pStyle w:val="1"/>
              <w:shd w:val="clear" w:color="auto" w:fill="auto"/>
              <w:spacing w:line="240" w:lineRule="auto"/>
              <w:ind w:firstLine="0"/>
              <w:rPr>
                <w:sz w:val="20"/>
                <w:szCs w:val="20"/>
                <w:lang w:val="pl-PL"/>
              </w:rPr>
            </w:pPr>
          </w:p>
        </w:tc>
        <w:tc>
          <w:tcPr>
            <w:tcW w:w="870" w:type="dxa"/>
          </w:tcPr>
          <w:p w:rsidR="00D21D5C" w:rsidRPr="003664FE" w:rsidRDefault="00D21D5C" w:rsidP="0063646A">
            <w:pPr>
              <w:pStyle w:val="1"/>
              <w:shd w:val="clear" w:color="auto" w:fill="auto"/>
              <w:spacing w:line="240" w:lineRule="auto"/>
              <w:ind w:firstLine="0"/>
              <w:rPr>
                <w:sz w:val="20"/>
                <w:szCs w:val="20"/>
                <w:lang w:val="pl-PL"/>
              </w:rPr>
            </w:pPr>
          </w:p>
        </w:tc>
        <w:tc>
          <w:tcPr>
            <w:tcW w:w="690" w:type="dxa"/>
          </w:tcPr>
          <w:p w:rsidR="00D21D5C" w:rsidRPr="003664FE" w:rsidRDefault="00D21D5C" w:rsidP="0063646A">
            <w:pPr>
              <w:pStyle w:val="1"/>
              <w:shd w:val="clear" w:color="auto" w:fill="auto"/>
              <w:spacing w:line="240" w:lineRule="auto"/>
              <w:ind w:firstLine="0"/>
              <w:rPr>
                <w:sz w:val="20"/>
                <w:szCs w:val="20"/>
                <w:lang w:val="pl-PL"/>
              </w:rPr>
            </w:pPr>
          </w:p>
        </w:tc>
        <w:tc>
          <w:tcPr>
            <w:tcW w:w="4252" w:type="dxa"/>
            <w:vMerge w:val="restart"/>
          </w:tcPr>
          <w:p w:rsidR="00D21D5C" w:rsidRPr="003664FE" w:rsidRDefault="00D21D5C" w:rsidP="0063646A">
            <w:pPr>
              <w:pStyle w:val="1"/>
              <w:shd w:val="clear" w:color="auto" w:fill="auto"/>
              <w:spacing w:line="240" w:lineRule="auto"/>
              <w:ind w:firstLine="0"/>
              <w:rPr>
                <w:sz w:val="20"/>
                <w:szCs w:val="20"/>
                <w:lang w:val="pl-PL"/>
              </w:rPr>
            </w:pPr>
          </w:p>
        </w:tc>
        <w:tc>
          <w:tcPr>
            <w:tcW w:w="1004" w:type="dxa"/>
          </w:tcPr>
          <w:p w:rsidR="00D21D5C" w:rsidRPr="003664FE" w:rsidRDefault="00D21D5C" w:rsidP="0063646A">
            <w:pPr>
              <w:pStyle w:val="1"/>
              <w:shd w:val="clear" w:color="auto" w:fill="auto"/>
              <w:spacing w:line="240" w:lineRule="auto"/>
              <w:ind w:firstLine="0"/>
              <w:rPr>
                <w:sz w:val="20"/>
                <w:szCs w:val="20"/>
                <w:lang w:val="pl-PL"/>
              </w:rPr>
            </w:pPr>
          </w:p>
        </w:tc>
      </w:tr>
      <w:tr w:rsidR="00D21D5C" w:rsidRPr="003664FE" w:rsidTr="000D0476">
        <w:trPr>
          <w:trHeight w:val="191"/>
        </w:trPr>
        <w:tc>
          <w:tcPr>
            <w:tcW w:w="959" w:type="dxa"/>
            <w:tcBorders>
              <w:left w:val="single" w:sz="4" w:space="0" w:color="auto"/>
            </w:tcBorders>
          </w:tcPr>
          <w:p w:rsidR="00D21D5C" w:rsidRPr="003664FE" w:rsidRDefault="00D21D5C" w:rsidP="0063646A">
            <w:pPr>
              <w:pStyle w:val="1"/>
              <w:shd w:val="clear" w:color="auto" w:fill="auto"/>
              <w:spacing w:line="240" w:lineRule="auto"/>
              <w:ind w:firstLine="0"/>
              <w:rPr>
                <w:sz w:val="20"/>
                <w:szCs w:val="20"/>
                <w:lang w:val="pl-PL"/>
              </w:rPr>
            </w:pPr>
          </w:p>
        </w:tc>
        <w:tc>
          <w:tcPr>
            <w:tcW w:w="910" w:type="dxa"/>
          </w:tcPr>
          <w:p w:rsidR="00D21D5C" w:rsidRPr="003664FE" w:rsidRDefault="00D21D5C" w:rsidP="0063646A">
            <w:pPr>
              <w:pStyle w:val="1"/>
              <w:shd w:val="clear" w:color="auto" w:fill="auto"/>
              <w:spacing w:line="240" w:lineRule="auto"/>
              <w:ind w:firstLine="0"/>
              <w:rPr>
                <w:sz w:val="20"/>
                <w:szCs w:val="20"/>
                <w:lang w:val="pl-PL"/>
              </w:rPr>
            </w:pPr>
          </w:p>
        </w:tc>
        <w:tc>
          <w:tcPr>
            <w:tcW w:w="1641" w:type="dxa"/>
          </w:tcPr>
          <w:p w:rsidR="00D21D5C" w:rsidRPr="003664FE" w:rsidRDefault="00D21D5C" w:rsidP="0063646A">
            <w:pPr>
              <w:pStyle w:val="1"/>
              <w:shd w:val="clear" w:color="auto" w:fill="auto"/>
              <w:spacing w:line="240" w:lineRule="auto"/>
              <w:ind w:firstLine="0"/>
              <w:rPr>
                <w:sz w:val="20"/>
                <w:szCs w:val="20"/>
                <w:lang w:val="pl-PL"/>
              </w:rPr>
            </w:pPr>
          </w:p>
        </w:tc>
        <w:tc>
          <w:tcPr>
            <w:tcW w:w="870" w:type="dxa"/>
          </w:tcPr>
          <w:p w:rsidR="00D21D5C" w:rsidRPr="003664FE" w:rsidRDefault="00D21D5C" w:rsidP="0063646A">
            <w:pPr>
              <w:pStyle w:val="1"/>
              <w:shd w:val="clear" w:color="auto" w:fill="auto"/>
              <w:spacing w:line="240" w:lineRule="auto"/>
              <w:ind w:firstLine="0"/>
              <w:rPr>
                <w:sz w:val="20"/>
                <w:szCs w:val="20"/>
                <w:lang w:val="pl-PL"/>
              </w:rPr>
            </w:pPr>
          </w:p>
        </w:tc>
        <w:tc>
          <w:tcPr>
            <w:tcW w:w="690" w:type="dxa"/>
          </w:tcPr>
          <w:p w:rsidR="00D21D5C" w:rsidRPr="003664FE" w:rsidRDefault="00D21D5C" w:rsidP="0063646A">
            <w:pPr>
              <w:pStyle w:val="1"/>
              <w:shd w:val="clear" w:color="auto" w:fill="auto"/>
              <w:spacing w:line="240" w:lineRule="auto"/>
              <w:ind w:firstLine="0"/>
              <w:rPr>
                <w:sz w:val="20"/>
                <w:szCs w:val="20"/>
                <w:lang w:val="pl-PL"/>
              </w:rPr>
            </w:pPr>
          </w:p>
        </w:tc>
        <w:tc>
          <w:tcPr>
            <w:tcW w:w="4252" w:type="dxa"/>
            <w:vMerge/>
          </w:tcPr>
          <w:p w:rsidR="00D21D5C" w:rsidRPr="003664FE" w:rsidRDefault="00D21D5C" w:rsidP="0063646A">
            <w:pPr>
              <w:pStyle w:val="1"/>
              <w:shd w:val="clear" w:color="auto" w:fill="auto"/>
              <w:spacing w:line="240" w:lineRule="auto"/>
              <w:ind w:firstLine="0"/>
              <w:rPr>
                <w:sz w:val="20"/>
                <w:szCs w:val="20"/>
                <w:lang w:val="pl-PL"/>
              </w:rPr>
            </w:pPr>
          </w:p>
        </w:tc>
        <w:tc>
          <w:tcPr>
            <w:tcW w:w="1004" w:type="dxa"/>
          </w:tcPr>
          <w:p w:rsidR="00D21D5C" w:rsidRPr="003664FE" w:rsidRDefault="00D21D5C"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D21D5C" w:rsidRPr="003664FE" w:rsidTr="000D0476">
        <w:trPr>
          <w:trHeight w:val="272"/>
        </w:trPr>
        <w:tc>
          <w:tcPr>
            <w:tcW w:w="959" w:type="dxa"/>
            <w:tcBorders>
              <w:left w:val="single" w:sz="4" w:space="0" w:color="auto"/>
            </w:tcBorders>
          </w:tcPr>
          <w:p w:rsidR="00D21D5C" w:rsidRPr="003664FE" w:rsidRDefault="00D21D5C"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D21D5C" w:rsidRPr="003664FE" w:rsidRDefault="00D21D5C"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D21D5C" w:rsidRPr="003664FE" w:rsidRDefault="00D21D5C"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D21D5C" w:rsidRPr="003664FE" w:rsidRDefault="00D21D5C"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D21D5C" w:rsidRPr="003664FE" w:rsidRDefault="00D21D5C"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D21D5C" w:rsidRPr="003664FE" w:rsidRDefault="00D21D5C" w:rsidP="0063646A">
            <w:pPr>
              <w:pStyle w:val="1"/>
              <w:shd w:val="clear" w:color="auto" w:fill="auto"/>
              <w:spacing w:line="240" w:lineRule="auto"/>
              <w:ind w:firstLine="0"/>
              <w:rPr>
                <w:sz w:val="20"/>
                <w:szCs w:val="20"/>
                <w:lang w:val="pl-PL"/>
              </w:rPr>
            </w:pPr>
          </w:p>
        </w:tc>
        <w:tc>
          <w:tcPr>
            <w:tcW w:w="1004" w:type="dxa"/>
          </w:tcPr>
          <w:p w:rsidR="00D21D5C" w:rsidRPr="003664FE" w:rsidRDefault="00D21D5C" w:rsidP="0063646A">
            <w:pPr>
              <w:pStyle w:val="1"/>
              <w:shd w:val="clear" w:color="auto" w:fill="auto"/>
              <w:spacing w:line="240" w:lineRule="auto"/>
              <w:ind w:firstLine="0"/>
              <w:jc w:val="center"/>
              <w:rPr>
                <w:sz w:val="20"/>
                <w:szCs w:val="20"/>
                <w:lang w:val="pl-PL"/>
              </w:rPr>
            </w:pPr>
            <w:r w:rsidRPr="003664FE">
              <w:rPr>
                <w:sz w:val="20"/>
                <w:szCs w:val="20"/>
                <w:lang w:val="pl-PL"/>
              </w:rPr>
              <w:t>9</w:t>
            </w:r>
          </w:p>
        </w:tc>
      </w:tr>
    </w:tbl>
    <w:p w:rsidR="009616E9" w:rsidRPr="003664FE" w:rsidRDefault="009616E9" w:rsidP="0063646A">
      <w:pPr>
        <w:pStyle w:val="1"/>
        <w:shd w:val="clear" w:color="auto" w:fill="auto"/>
        <w:tabs>
          <w:tab w:val="left" w:pos="1346"/>
        </w:tabs>
        <w:spacing w:line="240" w:lineRule="auto"/>
        <w:ind w:left="360" w:firstLine="0"/>
        <w:rPr>
          <w:lang w:val="pl-PL"/>
        </w:rPr>
      </w:pPr>
    </w:p>
    <w:p w:rsidR="000D0476" w:rsidRDefault="000D0476">
      <w:pPr>
        <w:rPr>
          <w:rFonts w:ascii="Times New Roman" w:eastAsia="Times New Roman" w:hAnsi="Times New Roman" w:cs="Times New Roman"/>
          <w:lang w:val="pl-PL"/>
        </w:rPr>
      </w:pPr>
      <w:r>
        <w:rPr>
          <w:lang w:val="pl-PL"/>
        </w:rPr>
        <w:br w:type="page"/>
      </w:r>
    </w:p>
    <w:p w:rsidR="009616E9" w:rsidRPr="003664FE" w:rsidRDefault="009616E9" w:rsidP="0063646A">
      <w:pPr>
        <w:pStyle w:val="1"/>
        <w:shd w:val="clear" w:color="auto" w:fill="auto"/>
        <w:tabs>
          <w:tab w:val="left" w:pos="1346"/>
        </w:tabs>
        <w:spacing w:line="240" w:lineRule="auto"/>
        <w:ind w:left="360" w:firstLine="0"/>
        <w:rPr>
          <w:lang w:val="pl-PL"/>
        </w:rPr>
      </w:pPr>
    </w:p>
    <w:p w:rsidR="00460FFB" w:rsidRPr="003664FE" w:rsidRDefault="00937B47" w:rsidP="0063646A">
      <w:pPr>
        <w:pStyle w:val="1"/>
        <w:numPr>
          <w:ilvl w:val="0"/>
          <w:numId w:val="4"/>
        </w:numPr>
        <w:shd w:val="clear" w:color="auto" w:fill="auto"/>
        <w:tabs>
          <w:tab w:val="left" w:pos="334"/>
        </w:tabs>
        <w:spacing w:line="240" w:lineRule="auto"/>
        <w:ind w:firstLine="0"/>
        <w:rPr>
          <w:b/>
          <w:lang w:val="pl-PL"/>
        </w:rPr>
      </w:pPr>
      <w:r w:rsidRPr="003664FE">
        <w:rPr>
          <w:b/>
          <w:lang w:val="pl-PL"/>
        </w:rPr>
        <w:t>SEKWENCJA MONTAŻU MASZTU</w:t>
      </w:r>
    </w:p>
    <w:p w:rsidR="00937B47" w:rsidRPr="003664FE" w:rsidRDefault="00937B47" w:rsidP="0063646A">
      <w:pPr>
        <w:pStyle w:val="1"/>
        <w:shd w:val="clear" w:color="auto" w:fill="auto"/>
        <w:tabs>
          <w:tab w:val="left" w:pos="334"/>
        </w:tabs>
        <w:spacing w:line="240" w:lineRule="auto"/>
        <w:ind w:firstLine="0"/>
        <w:rPr>
          <w:b/>
          <w:lang w:val="pl-PL"/>
        </w:rPr>
      </w:pPr>
    </w:p>
    <w:p w:rsidR="00937B47" w:rsidRPr="003664FE" w:rsidRDefault="00937B47" w:rsidP="00AA66AA">
      <w:pPr>
        <w:pStyle w:val="1"/>
        <w:numPr>
          <w:ilvl w:val="0"/>
          <w:numId w:val="6"/>
        </w:numPr>
        <w:shd w:val="clear" w:color="auto" w:fill="auto"/>
        <w:tabs>
          <w:tab w:val="left" w:pos="709"/>
        </w:tabs>
        <w:spacing w:line="240" w:lineRule="auto"/>
        <w:ind w:firstLine="567"/>
        <w:jc w:val="both"/>
        <w:rPr>
          <w:lang w:val="pl-PL"/>
        </w:rPr>
      </w:pPr>
      <w:r w:rsidRPr="003664FE">
        <w:rPr>
          <w:lang w:val="pl-PL"/>
        </w:rPr>
        <w:t>Sekcje słupa umieść na podpory. Przy tym należy zachować szczególną ostrożność podczas rozpakowywania i zawieszania sekcji masztu; oczyść górny koniec dolnej sekcji od zanieczyszczeń w odległości co najmniej 1,5 m od otwartego końca, aby zapewnić możliwość założenia kolejnej sekcji.</w:t>
      </w:r>
    </w:p>
    <w:p w:rsidR="00937B47" w:rsidRPr="003664FE" w:rsidRDefault="00937B47" w:rsidP="00AA66AA">
      <w:pPr>
        <w:pStyle w:val="1"/>
        <w:shd w:val="clear" w:color="auto" w:fill="auto"/>
        <w:tabs>
          <w:tab w:val="left" w:pos="709"/>
        </w:tabs>
        <w:spacing w:line="240" w:lineRule="auto"/>
        <w:ind w:firstLine="567"/>
        <w:jc w:val="both"/>
        <w:rPr>
          <w:lang w:val="pl-PL"/>
        </w:rPr>
      </w:pPr>
      <w:r w:rsidRPr="003664FE">
        <w:rPr>
          <w:lang w:val="pl-PL"/>
        </w:rPr>
        <w:t xml:space="preserve">Sprawdź wewnętrzną i zewnętrzną powierzchnię łączonych sekcji pod kątem dopasowania kątów zbieżności, braku uszkodzeń i zanieczyszczeń. Kształt przekroju sekcji może być nieco eliptyczny, dlatego konieczne jest obrócenie sekcji, która ma zostać wstawiona, aby uzyskać lepszy wynik </w:t>
      </w:r>
      <w:r w:rsidR="000E7321" w:rsidRPr="003664FE">
        <w:rPr>
          <w:lang w:val="pl-PL"/>
        </w:rPr>
        <w:t>połączenia</w:t>
      </w:r>
      <w:r w:rsidRPr="003664FE">
        <w:rPr>
          <w:lang w:val="pl-PL"/>
        </w:rPr>
        <w:t>.</w:t>
      </w:r>
    </w:p>
    <w:p w:rsidR="00937B47" w:rsidRPr="003664FE" w:rsidRDefault="000E7321" w:rsidP="006A7FCE">
      <w:pPr>
        <w:pStyle w:val="1"/>
        <w:shd w:val="clear" w:color="auto" w:fill="auto"/>
        <w:spacing w:line="240" w:lineRule="auto"/>
        <w:ind w:firstLine="567"/>
        <w:jc w:val="both"/>
        <w:rPr>
          <w:lang w:val="pl-PL"/>
        </w:rPr>
      </w:pPr>
      <w:r w:rsidRPr="003664FE">
        <w:rPr>
          <w:lang w:val="pl-PL"/>
        </w:rPr>
        <w:t xml:space="preserve">Podłączane powierzchnie dla lepszego dokowania należy nasmarować płynnym mydłem. </w:t>
      </w:r>
    </w:p>
    <w:p w:rsidR="000E7321" w:rsidRPr="003664FE" w:rsidRDefault="000E7321" w:rsidP="00AA66AA">
      <w:pPr>
        <w:pStyle w:val="1"/>
        <w:shd w:val="clear" w:color="auto" w:fill="auto"/>
        <w:spacing w:line="240" w:lineRule="auto"/>
        <w:ind w:firstLine="567"/>
        <w:rPr>
          <w:bCs/>
          <w:lang w:val="pl-PL"/>
        </w:rPr>
      </w:pPr>
      <w:r w:rsidRPr="003664FE">
        <w:rPr>
          <w:b/>
          <w:bCs/>
          <w:lang w:val="pl-PL"/>
        </w:rPr>
        <w:t xml:space="preserve">Nie zatrzymuj procesu połączenia nawet, jeśli osiągniesz niezbędnego nakładania. </w:t>
      </w:r>
      <w:r w:rsidRPr="003664FE">
        <w:rPr>
          <w:bCs/>
          <w:lang w:val="pl-PL"/>
        </w:rPr>
        <w:t>Ważne jest, aby sekcje były naciągnięte tak mocno, jak to możliwe.</w:t>
      </w:r>
    </w:p>
    <w:p w:rsidR="000E7321" w:rsidRPr="003664FE" w:rsidRDefault="000E7321" w:rsidP="00AA66AA">
      <w:pPr>
        <w:pStyle w:val="1"/>
        <w:shd w:val="clear" w:color="auto" w:fill="auto"/>
        <w:spacing w:line="240" w:lineRule="auto"/>
        <w:ind w:firstLine="567"/>
        <w:jc w:val="both"/>
        <w:rPr>
          <w:bCs/>
          <w:lang w:val="pl-PL"/>
        </w:rPr>
      </w:pPr>
      <w:r w:rsidRPr="003664FE">
        <w:rPr>
          <w:bCs/>
          <w:lang w:val="pl-PL"/>
        </w:rPr>
        <w:t>Sprawdź, aby zmontowany słup podpory był ustawiony prosto wzdłuż linii przekroju. Wyjmij i usuń wciągarki.</w:t>
      </w:r>
    </w:p>
    <w:p w:rsidR="000E7321" w:rsidRPr="003664FE" w:rsidRDefault="000E7321" w:rsidP="00AA66AA">
      <w:pPr>
        <w:pStyle w:val="1"/>
        <w:shd w:val="clear" w:color="auto" w:fill="auto"/>
        <w:spacing w:line="240" w:lineRule="auto"/>
        <w:ind w:firstLine="567"/>
        <w:rPr>
          <w:b/>
          <w:bCs/>
          <w:lang w:val="pl-PL"/>
        </w:rPr>
      </w:pPr>
    </w:p>
    <w:p w:rsidR="00460FFB" w:rsidRPr="00AA66AA" w:rsidRDefault="000E7321" w:rsidP="00AA66AA">
      <w:pPr>
        <w:pStyle w:val="1"/>
        <w:numPr>
          <w:ilvl w:val="0"/>
          <w:numId w:val="6"/>
        </w:numPr>
        <w:shd w:val="clear" w:color="auto" w:fill="auto"/>
        <w:tabs>
          <w:tab w:val="left" w:pos="426"/>
        </w:tabs>
        <w:spacing w:line="240" w:lineRule="auto"/>
        <w:ind w:firstLine="567"/>
        <w:rPr>
          <w:bCs/>
          <w:lang w:val="pl-PL"/>
        </w:rPr>
      </w:pPr>
      <w:r w:rsidRPr="00AA66AA">
        <w:rPr>
          <w:bCs/>
          <w:lang w:val="pl-PL"/>
        </w:rPr>
        <w:t>Montaż zawieszanego urządzenia</w:t>
      </w:r>
      <w:r w:rsidR="002300F1" w:rsidRPr="00AA66AA">
        <w:rPr>
          <w:bCs/>
          <w:lang w:val="pl-PL"/>
        </w:rPr>
        <w:t>:</w:t>
      </w:r>
    </w:p>
    <w:p w:rsidR="000E7321" w:rsidRPr="003664FE" w:rsidRDefault="006B2047" w:rsidP="00AA66AA">
      <w:pPr>
        <w:pStyle w:val="1"/>
        <w:shd w:val="clear" w:color="auto" w:fill="auto"/>
        <w:spacing w:line="240" w:lineRule="auto"/>
        <w:ind w:firstLine="567"/>
        <w:jc w:val="both"/>
        <w:rPr>
          <w:lang w:val="pl-PL"/>
        </w:rPr>
      </w:pPr>
      <w:r>
        <w:rPr>
          <w:b/>
          <w:bCs/>
          <w:noProof/>
          <w:lang w:bidi="ar-SA"/>
        </w:rPr>
        <w:pict>
          <v:rect id="_x0000_s1048" style="position:absolute;left:0;text-align:left;margin-left:-59.35pt;margin-top:29.55pt;width:46.95pt;height:385.05pt;z-index:251667456"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6A7FCE"/>
              </w:txbxContent>
            </v:textbox>
          </v:rect>
        </w:pict>
      </w:r>
      <w:r w:rsidR="000E7321" w:rsidRPr="003664FE">
        <w:rPr>
          <w:lang w:val="pl-PL"/>
        </w:rPr>
        <w:t xml:space="preserve">Platformę serwisową należy przepchnąć przez górną </w:t>
      </w:r>
      <w:r w:rsidR="000577A7" w:rsidRPr="003664FE">
        <w:rPr>
          <w:lang w:val="pl-PL"/>
        </w:rPr>
        <w:t xml:space="preserve">sekcję </w:t>
      </w:r>
      <w:r w:rsidR="000E7321" w:rsidRPr="003664FE">
        <w:rPr>
          <w:lang w:val="pl-PL"/>
        </w:rPr>
        <w:t xml:space="preserve">aż </w:t>
      </w:r>
      <w:r w:rsidR="000577A7" w:rsidRPr="003664FE">
        <w:rPr>
          <w:lang w:val="pl-PL"/>
        </w:rPr>
        <w:t>dotknie</w:t>
      </w:r>
      <w:r w:rsidR="000E7321" w:rsidRPr="003664FE">
        <w:rPr>
          <w:lang w:val="pl-PL"/>
        </w:rPr>
        <w:t xml:space="preserve"> się </w:t>
      </w:r>
      <w:r w:rsidR="000577A7" w:rsidRPr="003664FE">
        <w:rPr>
          <w:lang w:val="pl-PL"/>
        </w:rPr>
        <w:t>do</w:t>
      </w:r>
      <w:r w:rsidR="000E7321" w:rsidRPr="003664FE">
        <w:rPr>
          <w:lang w:val="pl-PL"/>
        </w:rPr>
        <w:t xml:space="preserve"> kołnierza montażowego, wyrównać oś klapy z wspornikami montażowymi drabiny w kształcie litery U. Zabezpieczyć śrubami, zablokować nakrętkę </w:t>
      </w:r>
      <w:r w:rsidR="000577A7" w:rsidRPr="003664FE">
        <w:rPr>
          <w:lang w:val="pl-PL"/>
        </w:rPr>
        <w:t>za pomocą przeciwnakrętki (R</w:t>
      </w:r>
      <w:r w:rsidR="000E7321" w:rsidRPr="003664FE">
        <w:rPr>
          <w:lang w:val="pl-PL"/>
        </w:rPr>
        <w:t>ys. 6).</w:t>
      </w:r>
    </w:p>
    <w:p w:rsidR="000E7321" w:rsidRPr="003664FE" w:rsidRDefault="000577A7" w:rsidP="00AA66AA">
      <w:pPr>
        <w:pStyle w:val="1"/>
        <w:shd w:val="clear" w:color="auto" w:fill="auto"/>
        <w:spacing w:line="240" w:lineRule="auto"/>
        <w:ind w:firstLine="567"/>
        <w:jc w:val="both"/>
        <w:rPr>
          <w:lang w:val="pl-PL"/>
        </w:rPr>
      </w:pPr>
      <w:r w:rsidRPr="003664FE">
        <w:rPr>
          <w:lang w:val="pl-PL"/>
        </w:rPr>
        <w:t>Po przymocowaniu kołyski do górnej sekcji masztu należy zamocować piorunochron. Mocowanie piorunochronu do podpory odbywa się za pomocą śrub, zabezpieczenie nakrętki wykonuje się przeciwnakrętką.</w:t>
      </w:r>
    </w:p>
    <w:p w:rsidR="000577A7" w:rsidRPr="003664FE" w:rsidRDefault="000577A7" w:rsidP="00AA66AA">
      <w:pPr>
        <w:pStyle w:val="1"/>
        <w:shd w:val="clear" w:color="auto" w:fill="auto"/>
        <w:spacing w:line="240" w:lineRule="auto"/>
        <w:ind w:firstLine="567"/>
        <w:jc w:val="both"/>
        <w:rPr>
          <w:lang w:val="pl-PL"/>
        </w:rPr>
      </w:pPr>
      <w:r w:rsidRPr="003664FE">
        <w:rPr>
          <w:lang w:val="pl-PL"/>
        </w:rPr>
        <w:t>W zależności od rodzaju platformy stosowane są różne schematy montażowe.</w:t>
      </w:r>
    </w:p>
    <w:p w:rsidR="000577A7" w:rsidRPr="003664FE" w:rsidRDefault="000577A7" w:rsidP="00AA66AA">
      <w:pPr>
        <w:pStyle w:val="1"/>
        <w:shd w:val="clear" w:color="auto" w:fill="auto"/>
        <w:spacing w:line="240" w:lineRule="auto"/>
        <w:ind w:firstLine="567"/>
        <w:jc w:val="both"/>
        <w:rPr>
          <w:lang w:val="pl-PL"/>
        </w:rPr>
      </w:pPr>
      <w:r w:rsidRPr="003664FE">
        <w:rPr>
          <w:lang w:val="pl-PL"/>
        </w:rPr>
        <w:t>Schematy montażowe patrz w załącznikach:</w:t>
      </w:r>
    </w:p>
    <w:p w:rsidR="000577A7" w:rsidRPr="003664FE" w:rsidRDefault="000577A7" w:rsidP="00AA66AA">
      <w:pPr>
        <w:pStyle w:val="1"/>
        <w:shd w:val="clear" w:color="auto" w:fill="auto"/>
        <w:spacing w:line="240" w:lineRule="auto"/>
        <w:ind w:firstLine="567"/>
        <w:jc w:val="both"/>
        <w:rPr>
          <w:lang w:val="pl-PL"/>
        </w:rPr>
      </w:pPr>
      <w:r w:rsidRPr="003664FE">
        <w:rPr>
          <w:lang w:val="pl-PL"/>
        </w:rPr>
        <w:t>Załącznik 1. – Platforma okrągła</w:t>
      </w:r>
    </w:p>
    <w:p w:rsidR="000577A7" w:rsidRPr="003664FE" w:rsidRDefault="000577A7" w:rsidP="00AA66AA">
      <w:pPr>
        <w:pStyle w:val="1"/>
        <w:shd w:val="clear" w:color="auto" w:fill="auto"/>
        <w:spacing w:line="240" w:lineRule="auto"/>
        <w:ind w:firstLine="567"/>
        <w:jc w:val="both"/>
        <w:rPr>
          <w:lang w:val="pl-PL"/>
        </w:rPr>
      </w:pPr>
      <w:r w:rsidRPr="003664FE">
        <w:rPr>
          <w:lang w:val="pl-PL"/>
        </w:rPr>
        <w:t>Załącznik 2. – Platforma prostokątna</w:t>
      </w:r>
    </w:p>
    <w:p w:rsidR="000577A7" w:rsidRPr="003664FE" w:rsidRDefault="000577A7" w:rsidP="00AA66AA">
      <w:pPr>
        <w:pStyle w:val="1"/>
        <w:shd w:val="clear" w:color="auto" w:fill="auto"/>
        <w:spacing w:line="240" w:lineRule="auto"/>
        <w:ind w:firstLine="567"/>
        <w:jc w:val="both"/>
        <w:rPr>
          <w:lang w:val="pl-PL"/>
        </w:rPr>
      </w:pPr>
      <w:r w:rsidRPr="003664FE">
        <w:rPr>
          <w:lang w:val="pl-PL"/>
        </w:rPr>
        <w:t>Załącznik 3. – Platforma pochylona</w:t>
      </w:r>
    </w:p>
    <w:p w:rsidR="00D21D5C" w:rsidRPr="003664FE" w:rsidRDefault="00D21D5C" w:rsidP="0063646A">
      <w:pPr>
        <w:pStyle w:val="1"/>
        <w:shd w:val="clear" w:color="auto" w:fill="auto"/>
        <w:spacing w:line="240" w:lineRule="auto"/>
        <w:ind w:firstLine="0"/>
        <w:rPr>
          <w:lang w:val="pl-PL"/>
        </w:rPr>
      </w:pPr>
    </w:p>
    <w:p w:rsidR="00D21D5C" w:rsidRPr="003664FE" w:rsidRDefault="00D21D5C" w:rsidP="0063646A">
      <w:pPr>
        <w:pStyle w:val="1"/>
        <w:shd w:val="clear" w:color="auto" w:fill="auto"/>
        <w:spacing w:line="240" w:lineRule="auto"/>
        <w:ind w:firstLine="0"/>
        <w:rPr>
          <w:lang w:val="pl-PL"/>
        </w:rPr>
      </w:pPr>
    </w:p>
    <w:p w:rsidR="00D21D5C" w:rsidRPr="003664FE" w:rsidRDefault="00D21D5C" w:rsidP="0063646A">
      <w:pPr>
        <w:pStyle w:val="1"/>
        <w:shd w:val="clear" w:color="auto" w:fill="auto"/>
        <w:spacing w:line="240" w:lineRule="auto"/>
        <w:ind w:firstLine="0"/>
        <w:rPr>
          <w:lang w:val="pl-PL"/>
        </w:rPr>
      </w:pPr>
    </w:p>
    <w:p w:rsidR="000577A7" w:rsidRDefault="000577A7"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Default="00B30C44" w:rsidP="0063646A">
      <w:pPr>
        <w:pStyle w:val="1"/>
        <w:shd w:val="clear" w:color="auto" w:fill="auto"/>
        <w:spacing w:line="240" w:lineRule="auto"/>
        <w:ind w:firstLine="0"/>
        <w:rPr>
          <w:lang w:val="pl-PL"/>
        </w:rPr>
      </w:pPr>
    </w:p>
    <w:p w:rsidR="00B30C44" w:rsidRPr="003664FE" w:rsidRDefault="00B30C44" w:rsidP="0063646A">
      <w:pPr>
        <w:pStyle w:val="1"/>
        <w:shd w:val="clear" w:color="auto" w:fill="auto"/>
        <w:spacing w:line="240" w:lineRule="auto"/>
        <w:ind w:firstLine="0"/>
        <w:rPr>
          <w:lang w:val="pl-PL"/>
        </w:rPr>
      </w:pPr>
    </w:p>
    <w:p w:rsidR="000577A7" w:rsidRPr="003664FE" w:rsidRDefault="000577A7" w:rsidP="0063646A">
      <w:pPr>
        <w:pStyle w:val="1"/>
        <w:shd w:val="clear" w:color="auto" w:fill="auto"/>
        <w:spacing w:line="240" w:lineRule="auto"/>
        <w:ind w:firstLine="0"/>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367D68" w:rsidRPr="003664FE" w:rsidTr="005E5DBC">
        <w:trPr>
          <w:trHeight w:val="257"/>
        </w:trPr>
        <w:tc>
          <w:tcPr>
            <w:tcW w:w="959" w:type="dxa"/>
          </w:tcPr>
          <w:p w:rsidR="000577A7" w:rsidRPr="003664FE" w:rsidRDefault="000577A7" w:rsidP="0063646A">
            <w:pPr>
              <w:pStyle w:val="1"/>
              <w:shd w:val="clear" w:color="auto" w:fill="auto"/>
              <w:spacing w:line="240" w:lineRule="auto"/>
              <w:ind w:firstLine="0"/>
              <w:rPr>
                <w:sz w:val="20"/>
                <w:szCs w:val="20"/>
                <w:lang w:val="pl-PL"/>
              </w:rPr>
            </w:pPr>
          </w:p>
        </w:tc>
        <w:tc>
          <w:tcPr>
            <w:tcW w:w="910" w:type="dxa"/>
          </w:tcPr>
          <w:p w:rsidR="000577A7" w:rsidRPr="003664FE" w:rsidRDefault="000577A7" w:rsidP="0063646A">
            <w:pPr>
              <w:pStyle w:val="1"/>
              <w:shd w:val="clear" w:color="auto" w:fill="auto"/>
              <w:spacing w:line="240" w:lineRule="auto"/>
              <w:ind w:firstLine="0"/>
              <w:rPr>
                <w:sz w:val="20"/>
                <w:szCs w:val="20"/>
                <w:lang w:val="pl-PL"/>
              </w:rPr>
            </w:pPr>
          </w:p>
        </w:tc>
        <w:tc>
          <w:tcPr>
            <w:tcW w:w="1641" w:type="dxa"/>
          </w:tcPr>
          <w:p w:rsidR="000577A7" w:rsidRPr="003664FE" w:rsidRDefault="000577A7" w:rsidP="0063646A">
            <w:pPr>
              <w:pStyle w:val="1"/>
              <w:shd w:val="clear" w:color="auto" w:fill="auto"/>
              <w:spacing w:line="240" w:lineRule="auto"/>
              <w:ind w:firstLine="0"/>
              <w:rPr>
                <w:sz w:val="20"/>
                <w:szCs w:val="20"/>
                <w:lang w:val="pl-PL"/>
              </w:rPr>
            </w:pPr>
          </w:p>
        </w:tc>
        <w:tc>
          <w:tcPr>
            <w:tcW w:w="870" w:type="dxa"/>
          </w:tcPr>
          <w:p w:rsidR="000577A7" w:rsidRPr="003664FE" w:rsidRDefault="000577A7" w:rsidP="0063646A">
            <w:pPr>
              <w:pStyle w:val="1"/>
              <w:shd w:val="clear" w:color="auto" w:fill="auto"/>
              <w:spacing w:line="240" w:lineRule="auto"/>
              <w:ind w:firstLine="0"/>
              <w:rPr>
                <w:sz w:val="20"/>
                <w:szCs w:val="20"/>
                <w:lang w:val="pl-PL"/>
              </w:rPr>
            </w:pPr>
          </w:p>
        </w:tc>
        <w:tc>
          <w:tcPr>
            <w:tcW w:w="690" w:type="dxa"/>
          </w:tcPr>
          <w:p w:rsidR="000577A7" w:rsidRPr="003664FE" w:rsidRDefault="000577A7" w:rsidP="0063646A">
            <w:pPr>
              <w:pStyle w:val="1"/>
              <w:shd w:val="clear" w:color="auto" w:fill="auto"/>
              <w:spacing w:line="240" w:lineRule="auto"/>
              <w:ind w:firstLine="0"/>
              <w:rPr>
                <w:sz w:val="20"/>
                <w:szCs w:val="20"/>
                <w:lang w:val="pl-PL"/>
              </w:rPr>
            </w:pPr>
          </w:p>
        </w:tc>
        <w:tc>
          <w:tcPr>
            <w:tcW w:w="4252" w:type="dxa"/>
            <w:vMerge w:val="restart"/>
          </w:tcPr>
          <w:p w:rsidR="000577A7" w:rsidRPr="003664FE" w:rsidRDefault="000577A7" w:rsidP="0063646A">
            <w:pPr>
              <w:pStyle w:val="1"/>
              <w:shd w:val="clear" w:color="auto" w:fill="auto"/>
              <w:spacing w:line="240" w:lineRule="auto"/>
              <w:ind w:firstLine="0"/>
              <w:rPr>
                <w:sz w:val="20"/>
                <w:szCs w:val="20"/>
                <w:lang w:val="pl-PL"/>
              </w:rPr>
            </w:pPr>
          </w:p>
        </w:tc>
        <w:tc>
          <w:tcPr>
            <w:tcW w:w="1004" w:type="dxa"/>
          </w:tcPr>
          <w:p w:rsidR="000577A7" w:rsidRPr="003664FE" w:rsidRDefault="000577A7" w:rsidP="0063646A">
            <w:pPr>
              <w:pStyle w:val="1"/>
              <w:shd w:val="clear" w:color="auto" w:fill="auto"/>
              <w:spacing w:line="240" w:lineRule="auto"/>
              <w:ind w:firstLine="0"/>
              <w:rPr>
                <w:sz w:val="20"/>
                <w:szCs w:val="20"/>
                <w:lang w:val="pl-PL"/>
              </w:rPr>
            </w:pPr>
          </w:p>
        </w:tc>
      </w:tr>
      <w:tr w:rsidR="00367D68" w:rsidRPr="003664FE" w:rsidTr="005E5DBC">
        <w:trPr>
          <w:trHeight w:val="191"/>
        </w:trPr>
        <w:tc>
          <w:tcPr>
            <w:tcW w:w="959" w:type="dxa"/>
          </w:tcPr>
          <w:p w:rsidR="000577A7" w:rsidRPr="003664FE" w:rsidRDefault="000577A7" w:rsidP="0063646A">
            <w:pPr>
              <w:pStyle w:val="1"/>
              <w:shd w:val="clear" w:color="auto" w:fill="auto"/>
              <w:spacing w:line="240" w:lineRule="auto"/>
              <w:ind w:firstLine="0"/>
              <w:rPr>
                <w:sz w:val="20"/>
                <w:szCs w:val="20"/>
                <w:lang w:val="pl-PL"/>
              </w:rPr>
            </w:pPr>
          </w:p>
        </w:tc>
        <w:tc>
          <w:tcPr>
            <w:tcW w:w="910" w:type="dxa"/>
          </w:tcPr>
          <w:p w:rsidR="000577A7" w:rsidRPr="003664FE" w:rsidRDefault="000577A7" w:rsidP="0063646A">
            <w:pPr>
              <w:pStyle w:val="1"/>
              <w:shd w:val="clear" w:color="auto" w:fill="auto"/>
              <w:spacing w:line="240" w:lineRule="auto"/>
              <w:ind w:firstLine="0"/>
              <w:rPr>
                <w:sz w:val="20"/>
                <w:szCs w:val="20"/>
                <w:lang w:val="pl-PL"/>
              </w:rPr>
            </w:pPr>
          </w:p>
        </w:tc>
        <w:tc>
          <w:tcPr>
            <w:tcW w:w="1641" w:type="dxa"/>
          </w:tcPr>
          <w:p w:rsidR="000577A7" w:rsidRPr="003664FE" w:rsidRDefault="000577A7" w:rsidP="0063646A">
            <w:pPr>
              <w:pStyle w:val="1"/>
              <w:shd w:val="clear" w:color="auto" w:fill="auto"/>
              <w:spacing w:line="240" w:lineRule="auto"/>
              <w:ind w:firstLine="0"/>
              <w:rPr>
                <w:sz w:val="20"/>
                <w:szCs w:val="20"/>
                <w:lang w:val="pl-PL"/>
              </w:rPr>
            </w:pPr>
          </w:p>
        </w:tc>
        <w:tc>
          <w:tcPr>
            <w:tcW w:w="870" w:type="dxa"/>
          </w:tcPr>
          <w:p w:rsidR="000577A7" w:rsidRPr="003664FE" w:rsidRDefault="000577A7" w:rsidP="0063646A">
            <w:pPr>
              <w:pStyle w:val="1"/>
              <w:shd w:val="clear" w:color="auto" w:fill="auto"/>
              <w:spacing w:line="240" w:lineRule="auto"/>
              <w:ind w:firstLine="0"/>
              <w:rPr>
                <w:sz w:val="20"/>
                <w:szCs w:val="20"/>
                <w:lang w:val="pl-PL"/>
              </w:rPr>
            </w:pPr>
          </w:p>
        </w:tc>
        <w:tc>
          <w:tcPr>
            <w:tcW w:w="690" w:type="dxa"/>
          </w:tcPr>
          <w:p w:rsidR="000577A7" w:rsidRPr="003664FE" w:rsidRDefault="000577A7" w:rsidP="0063646A">
            <w:pPr>
              <w:pStyle w:val="1"/>
              <w:shd w:val="clear" w:color="auto" w:fill="auto"/>
              <w:spacing w:line="240" w:lineRule="auto"/>
              <w:ind w:firstLine="0"/>
              <w:rPr>
                <w:sz w:val="20"/>
                <w:szCs w:val="20"/>
                <w:lang w:val="pl-PL"/>
              </w:rPr>
            </w:pPr>
          </w:p>
        </w:tc>
        <w:tc>
          <w:tcPr>
            <w:tcW w:w="4252" w:type="dxa"/>
            <w:vMerge/>
          </w:tcPr>
          <w:p w:rsidR="000577A7" w:rsidRPr="003664FE" w:rsidRDefault="000577A7" w:rsidP="0063646A">
            <w:pPr>
              <w:pStyle w:val="1"/>
              <w:shd w:val="clear" w:color="auto" w:fill="auto"/>
              <w:spacing w:line="240" w:lineRule="auto"/>
              <w:ind w:firstLine="0"/>
              <w:rPr>
                <w:sz w:val="20"/>
                <w:szCs w:val="20"/>
                <w:lang w:val="pl-PL"/>
              </w:rPr>
            </w:pPr>
          </w:p>
        </w:tc>
        <w:tc>
          <w:tcPr>
            <w:tcW w:w="1004" w:type="dxa"/>
          </w:tcPr>
          <w:p w:rsidR="000577A7" w:rsidRPr="003664FE" w:rsidRDefault="000577A7"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67D68" w:rsidRPr="003664FE" w:rsidTr="005E5DBC">
        <w:trPr>
          <w:trHeight w:val="272"/>
        </w:trPr>
        <w:tc>
          <w:tcPr>
            <w:tcW w:w="959" w:type="dxa"/>
          </w:tcPr>
          <w:p w:rsidR="000577A7" w:rsidRPr="003664FE" w:rsidRDefault="000577A7"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0577A7" w:rsidRPr="003664FE" w:rsidRDefault="000577A7"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0577A7" w:rsidRPr="003664FE" w:rsidRDefault="000577A7"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0577A7" w:rsidRPr="003664FE" w:rsidRDefault="000577A7"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0577A7" w:rsidRPr="003664FE" w:rsidRDefault="000577A7"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0577A7" w:rsidRPr="003664FE" w:rsidRDefault="000577A7" w:rsidP="0063646A">
            <w:pPr>
              <w:pStyle w:val="1"/>
              <w:shd w:val="clear" w:color="auto" w:fill="auto"/>
              <w:spacing w:line="240" w:lineRule="auto"/>
              <w:ind w:firstLine="0"/>
              <w:rPr>
                <w:sz w:val="20"/>
                <w:szCs w:val="20"/>
                <w:lang w:val="pl-PL"/>
              </w:rPr>
            </w:pPr>
          </w:p>
        </w:tc>
        <w:tc>
          <w:tcPr>
            <w:tcW w:w="1004" w:type="dxa"/>
          </w:tcPr>
          <w:p w:rsidR="000577A7" w:rsidRPr="003664FE" w:rsidRDefault="000577A7" w:rsidP="0063646A">
            <w:pPr>
              <w:pStyle w:val="1"/>
              <w:shd w:val="clear" w:color="auto" w:fill="auto"/>
              <w:spacing w:line="240" w:lineRule="auto"/>
              <w:ind w:firstLine="0"/>
              <w:jc w:val="center"/>
              <w:rPr>
                <w:sz w:val="20"/>
                <w:szCs w:val="20"/>
                <w:lang w:val="pl-PL"/>
              </w:rPr>
            </w:pPr>
            <w:r w:rsidRPr="003664FE">
              <w:rPr>
                <w:sz w:val="20"/>
                <w:szCs w:val="20"/>
                <w:lang w:val="pl-PL"/>
              </w:rPr>
              <w:t>10</w:t>
            </w:r>
          </w:p>
        </w:tc>
      </w:tr>
    </w:tbl>
    <w:p w:rsidR="000577A7" w:rsidRPr="003664FE" w:rsidRDefault="000577A7" w:rsidP="0063646A">
      <w:pPr>
        <w:pStyle w:val="1"/>
        <w:shd w:val="clear" w:color="auto" w:fill="auto"/>
        <w:spacing w:line="240" w:lineRule="auto"/>
        <w:ind w:firstLine="0"/>
        <w:rPr>
          <w:lang w:val="pl-PL"/>
        </w:rPr>
        <w:sectPr w:rsidR="000577A7" w:rsidRPr="003664FE" w:rsidSect="0063646A">
          <w:type w:val="continuous"/>
          <w:pgSz w:w="11909" w:h="16840"/>
          <w:pgMar w:top="1134" w:right="850" w:bottom="1134" w:left="1701" w:header="0" w:footer="3" w:gutter="0"/>
          <w:cols w:space="720"/>
          <w:noEndnote/>
          <w:docGrid w:linePitch="360"/>
        </w:sectPr>
      </w:pPr>
    </w:p>
    <w:p w:rsidR="006A7FCE" w:rsidRDefault="006A7FCE">
      <w:pPr>
        <w:rPr>
          <w:rFonts w:ascii="Times New Roman" w:hAnsi="Times New Roman" w:cs="Times New Roman"/>
          <w:lang w:val="pl-PL"/>
        </w:rPr>
      </w:pPr>
      <w:r>
        <w:rPr>
          <w:rFonts w:ascii="Times New Roman" w:hAnsi="Times New Roman" w:cs="Times New Roman"/>
          <w:lang w:val="pl-PL"/>
        </w:rPr>
        <w:lastRenderedPageBreak/>
        <w:br w:type="page"/>
      </w:r>
    </w:p>
    <w:p w:rsidR="00C32647" w:rsidRDefault="006B2047" w:rsidP="00C32647">
      <w:pPr>
        <w:tabs>
          <w:tab w:val="left" w:pos="8931"/>
        </w:tabs>
        <w:rPr>
          <w:lang w:val="pl-PL"/>
        </w:rPr>
      </w:pPr>
      <w:r>
        <w:rPr>
          <w:noProof/>
          <w:lang w:bidi="ar-SA"/>
        </w:rPr>
        <w:lastRenderedPageBreak/>
        <w:pict>
          <v:shapetype id="_x0000_t202" coordsize="21600,21600" o:spt="202" path="m,l,21600r21600,l21600,xe">
            <v:stroke joinstyle="miter"/>
            <v:path gradientshapeok="t" o:connecttype="rect"/>
          </v:shapetype>
          <v:shape id="_x0000_s1055" type="#_x0000_t202" style="position:absolute;margin-left:309.5pt;margin-top:56.55pt;width:84.5pt;height:9.95pt;z-index:25167564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C363E5" w:rsidP="00C363E5">
                  <w:pPr>
                    <w:rPr>
                      <w:sz w:val="20"/>
                      <w:szCs w:val="20"/>
                    </w:rPr>
                  </w:pPr>
                  <w:r w:rsidRPr="00C363E5">
                    <w:rPr>
                      <w:sz w:val="16"/>
                      <w:szCs w:val="16"/>
                      <w:lang w:val="pl-PL"/>
                    </w:rPr>
                    <w:t>Wyroby metalowe M12</w:t>
                  </w:r>
                </w:p>
              </w:txbxContent>
            </v:textbox>
          </v:shape>
        </w:pict>
      </w:r>
      <w:r>
        <w:rPr>
          <w:noProof/>
          <w:lang w:bidi="ar-SA"/>
        </w:rPr>
        <w:pict>
          <v:shape id="_x0000_s1054" type="#_x0000_t202" style="position:absolute;margin-left:133.2pt;margin-top:126.3pt;width:36.5pt;height:9.95pt;z-index:25167462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C363E5" w:rsidP="00C363E5">
                  <w:pPr>
                    <w:rPr>
                      <w:sz w:val="20"/>
                      <w:szCs w:val="20"/>
                    </w:rPr>
                  </w:pPr>
                  <w:r w:rsidRPr="00C363E5">
                    <w:rPr>
                      <w:sz w:val="16"/>
                      <w:szCs w:val="16"/>
                      <w:lang w:val="pl-PL"/>
                    </w:rPr>
                    <w:t>Sekcja 4</w:t>
                  </w:r>
                </w:p>
              </w:txbxContent>
            </v:textbox>
          </v:shape>
        </w:pict>
      </w:r>
      <w:r>
        <w:rPr>
          <w:noProof/>
          <w:lang w:bidi="ar-SA"/>
        </w:rPr>
        <w:pict>
          <v:shape id="_x0000_s1053" type="#_x0000_t202" style="position:absolute;margin-left:106.35pt;margin-top:91.25pt;width:84.5pt;height:9.95pt;z-index:25167360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C363E5" w:rsidP="00C363E5">
                  <w:pPr>
                    <w:rPr>
                      <w:sz w:val="20"/>
                      <w:szCs w:val="20"/>
                    </w:rPr>
                  </w:pPr>
                  <w:r w:rsidRPr="00C363E5">
                    <w:rPr>
                      <w:sz w:val="16"/>
                      <w:szCs w:val="16"/>
                      <w:lang w:val="pl-PL"/>
                    </w:rPr>
                    <w:t>Wyroby metalowe M20</w:t>
                  </w:r>
                </w:p>
              </w:txbxContent>
            </v:textbox>
          </v:shape>
        </w:pict>
      </w:r>
      <w:r>
        <w:rPr>
          <w:noProof/>
          <w:lang w:bidi="ar-SA"/>
        </w:rPr>
        <w:pict>
          <v:shape id="_x0000_s1052" type="#_x0000_t202" style="position:absolute;margin-left:133.2pt;margin-top:69.3pt;width:32.6pt;height:9.95pt;z-index:25167257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B30C44" w:rsidP="00B30C44">
                  <w:pPr>
                    <w:rPr>
                      <w:sz w:val="16"/>
                      <w:szCs w:val="16"/>
                    </w:rPr>
                  </w:pPr>
                  <w:r w:rsidRPr="00B30C44">
                    <w:rPr>
                      <w:sz w:val="16"/>
                      <w:szCs w:val="16"/>
                      <w:lang w:val="pl-PL"/>
                    </w:rPr>
                    <w:t>Kołyska</w:t>
                  </w:r>
                </w:p>
              </w:txbxContent>
            </v:textbox>
          </v:shape>
        </w:pict>
      </w:r>
      <w:r>
        <w:rPr>
          <w:noProof/>
          <w:lang w:bidi="ar-SA"/>
        </w:rPr>
        <w:pict>
          <v:shape id="_x0000_s1051" type="#_x0000_t202" style="position:absolute;margin-left:106.35pt;margin-top:50pt;width:84.5pt;height:9.95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B30C44" w:rsidP="00B30C44">
                  <w:pPr>
                    <w:rPr>
                      <w:sz w:val="20"/>
                      <w:szCs w:val="20"/>
                    </w:rPr>
                  </w:pPr>
                  <w:r w:rsidRPr="00B30C44">
                    <w:rPr>
                      <w:sz w:val="16"/>
                      <w:szCs w:val="16"/>
                      <w:lang w:val="pl-PL"/>
                    </w:rPr>
                    <w:t>Przewód PUW-1x16</w:t>
                  </w:r>
                </w:p>
              </w:txbxContent>
            </v:textbox>
          </v:shape>
        </w:pict>
      </w:r>
      <w:r>
        <w:rPr>
          <w:noProof/>
        </w:rPr>
        <w:pict>
          <v:shape id="Надпись 2" o:spid="_x0000_s1050" type="#_x0000_t202" style="position:absolute;margin-left:315.45pt;margin-top:21.3pt;width:84.5pt;height:9.95pt;z-index:25167052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B30C44" w:rsidRPr="00B30C44" w:rsidRDefault="00B30C44" w:rsidP="00B30C44">
                  <w:pPr>
                    <w:rPr>
                      <w:sz w:val="20"/>
                      <w:szCs w:val="20"/>
                    </w:rPr>
                  </w:pPr>
                  <w:r w:rsidRPr="00B30C44">
                    <w:rPr>
                      <w:sz w:val="16"/>
                      <w:szCs w:val="16"/>
                      <w:lang w:val="pl-PL"/>
                    </w:rPr>
                    <w:t>Odgromnik</w:t>
                  </w:r>
                </w:p>
              </w:txbxContent>
            </v:textbox>
          </v:shape>
        </w:pict>
      </w:r>
      <w:r w:rsidR="00C32647" w:rsidRPr="003664FE">
        <w:rPr>
          <w:noProof/>
          <w:lang w:bidi="ar-SA"/>
        </w:rPr>
        <w:drawing>
          <wp:anchor distT="0" distB="0" distL="114300" distR="114300" simplePos="0" relativeHeight="251659776" behindDoc="0" locked="0" layoutInCell="1" allowOverlap="1" wp14:anchorId="4951ABEF" wp14:editId="5D3DBEDF">
            <wp:simplePos x="0" y="0"/>
            <wp:positionH relativeFrom="column">
              <wp:posOffset>1710690</wp:posOffset>
            </wp:positionH>
            <wp:positionV relativeFrom="paragraph">
              <wp:posOffset>328930</wp:posOffset>
            </wp:positionV>
            <wp:extent cx="2973705" cy="1565910"/>
            <wp:effectExtent l="0" t="0" r="0" b="0"/>
            <wp:wrapTopAndBottom/>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stretch/>
                  </pic:blipFill>
                  <pic:spPr>
                    <a:xfrm>
                      <a:off x="0" y="0"/>
                      <a:ext cx="2973705" cy="1565910"/>
                    </a:xfrm>
                    <a:prstGeom prst="rect">
                      <a:avLst/>
                    </a:prstGeom>
                  </pic:spPr>
                </pic:pic>
              </a:graphicData>
            </a:graphic>
            <wp14:sizeRelH relativeFrom="margin">
              <wp14:pctWidth>0</wp14:pctWidth>
            </wp14:sizeRelH>
            <wp14:sizeRelV relativeFrom="margin">
              <wp14:pctHeight>0</wp14:pctHeight>
            </wp14:sizeRelV>
          </wp:anchor>
        </w:drawing>
      </w:r>
    </w:p>
    <w:p w:rsidR="005E5DBC" w:rsidRPr="003664FE" w:rsidRDefault="005E5DBC" w:rsidP="00C32647">
      <w:pPr>
        <w:tabs>
          <w:tab w:val="left" w:pos="8931"/>
        </w:tabs>
        <w:rPr>
          <w:lang w:val="pl-PL"/>
        </w:rPr>
      </w:pPr>
    </w:p>
    <w:p w:rsidR="00C32647" w:rsidRPr="003664FE" w:rsidRDefault="00C32647" w:rsidP="00C32647">
      <w:pPr>
        <w:pStyle w:val="a4"/>
        <w:shd w:val="clear" w:color="auto" w:fill="auto"/>
        <w:jc w:val="center"/>
        <w:rPr>
          <w:lang w:val="pl-PL"/>
        </w:rPr>
      </w:pPr>
      <w:r w:rsidRPr="003664FE">
        <w:rPr>
          <w:lang w:val="pl-PL"/>
        </w:rPr>
        <w:t>Rys. 6 (Kompletność dostawy zgodnie z Rys. 5.)</w:t>
      </w:r>
    </w:p>
    <w:p w:rsidR="000577A7" w:rsidRPr="003664FE" w:rsidRDefault="000577A7" w:rsidP="0063646A">
      <w:pPr>
        <w:pStyle w:val="1"/>
        <w:shd w:val="clear" w:color="auto" w:fill="auto"/>
        <w:spacing w:line="240" w:lineRule="auto"/>
        <w:ind w:firstLine="0"/>
        <w:rPr>
          <w:lang w:val="pl-PL"/>
        </w:rPr>
      </w:pPr>
    </w:p>
    <w:p w:rsidR="005E5DBC" w:rsidRPr="003664FE" w:rsidRDefault="005E5DBC" w:rsidP="0063646A">
      <w:pPr>
        <w:pStyle w:val="1"/>
        <w:numPr>
          <w:ilvl w:val="0"/>
          <w:numId w:val="6"/>
        </w:numPr>
        <w:shd w:val="clear" w:color="auto" w:fill="auto"/>
        <w:tabs>
          <w:tab w:val="left" w:pos="284"/>
        </w:tabs>
        <w:spacing w:line="240" w:lineRule="auto"/>
        <w:ind w:firstLine="0"/>
        <w:rPr>
          <w:b/>
          <w:lang w:val="pl-PL"/>
        </w:rPr>
      </w:pPr>
      <w:r w:rsidRPr="003664FE">
        <w:rPr>
          <w:b/>
          <w:lang w:val="pl-PL"/>
        </w:rPr>
        <w:t>Montaż drabin</w:t>
      </w:r>
    </w:p>
    <w:p w:rsidR="005E5DBC" w:rsidRPr="003664FE" w:rsidRDefault="006B2047" w:rsidP="0063646A">
      <w:pPr>
        <w:pStyle w:val="1"/>
        <w:shd w:val="clear" w:color="auto" w:fill="auto"/>
        <w:spacing w:line="240" w:lineRule="auto"/>
        <w:ind w:firstLine="0"/>
        <w:jc w:val="center"/>
        <w:rPr>
          <w:b/>
          <w:lang w:val="pl-PL"/>
        </w:rPr>
      </w:pPr>
      <w:r>
        <w:rPr>
          <w:noProof/>
          <w:lang w:bidi="ar-SA"/>
        </w:rPr>
        <w:pict>
          <v:shape id="_x0000_s1056" type="#_x0000_t202" style="position:absolute;left:0;text-align:left;margin-left:276.45pt;margin-top:20.9pt;width:74.8pt;height:37.55pt;z-index:25167667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18429C" w:rsidRPr="0018429C" w:rsidRDefault="0018429C" w:rsidP="0018429C">
                  <w:pPr>
                    <w:rPr>
                      <w:sz w:val="16"/>
                      <w:szCs w:val="16"/>
                      <w:lang w:val="pl-PL"/>
                    </w:rPr>
                  </w:pPr>
                  <w:r w:rsidRPr="0018429C">
                    <w:rPr>
                      <w:sz w:val="16"/>
                      <w:szCs w:val="16"/>
                      <w:lang w:val="pl-PL"/>
                    </w:rPr>
                    <w:t>Śruba M12x50</w:t>
                  </w:r>
                </w:p>
                <w:p w:rsidR="0018429C" w:rsidRPr="0018429C" w:rsidRDefault="0018429C" w:rsidP="0018429C">
                  <w:pPr>
                    <w:rPr>
                      <w:sz w:val="16"/>
                      <w:szCs w:val="16"/>
                      <w:lang w:val="pl-PL"/>
                    </w:rPr>
                  </w:pPr>
                  <w:r w:rsidRPr="0018429C">
                    <w:rPr>
                      <w:sz w:val="16"/>
                      <w:szCs w:val="16"/>
                      <w:lang w:val="pl-PL"/>
                    </w:rPr>
                    <w:t>Podkładka 12-2 szt.</w:t>
                  </w:r>
                </w:p>
                <w:p w:rsidR="0018429C" w:rsidRPr="0018429C" w:rsidRDefault="0018429C" w:rsidP="0018429C">
                  <w:pPr>
                    <w:rPr>
                      <w:sz w:val="16"/>
                      <w:szCs w:val="16"/>
                      <w:lang w:val="pl-PL"/>
                    </w:rPr>
                  </w:pPr>
                  <w:r w:rsidRPr="0018429C">
                    <w:rPr>
                      <w:sz w:val="16"/>
                      <w:szCs w:val="16"/>
                      <w:lang w:val="pl-PL"/>
                    </w:rPr>
                    <w:t>Nakrętka M12</w:t>
                  </w:r>
                </w:p>
                <w:p w:rsidR="0018429C" w:rsidRPr="00B30C44" w:rsidRDefault="0018429C" w:rsidP="0018429C">
                  <w:pPr>
                    <w:rPr>
                      <w:sz w:val="20"/>
                      <w:szCs w:val="20"/>
                    </w:rPr>
                  </w:pPr>
                  <w:r w:rsidRPr="0018429C">
                    <w:rPr>
                      <w:sz w:val="16"/>
                      <w:szCs w:val="16"/>
                      <w:lang w:val="pl-PL"/>
                    </w:rPr>
                    <w:t>Grover 12</w:t>
                  </w:r>
                </w:p>
              </w:txbxContent>
            </v:textbox>
          </v:shape>
        </w:pict>
      </w:r>
      <w:r>
        <w:rPr>
          <w:noProof/>
          <w:lang w:bidi="ar-SA"/>
        </w:rPr>
        <w:pict>
          <v:shape id="_x0000_s1059" type="#_x0000_t202" style="position:absolute;left:0;text-align:left;margin-left:260.7pt;margin-top:10.4pt;width:36.95pt;height:9.95pt;z-index:25167974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18429C" w:rsidRPr="00B30C44" w:rsidRDefault="0018429C" w:rsidP="0018429C">
                  <w:pPr>
                    <w:rPr>
                      <w:sz w:val="20"/>
                      <w:szCs w:val="20"/>
                    </w:rPr>
                  </w:pPr>
                  <w:r w:rsidRPr="0018429C">
                    <w:rPr>
                      <w:sz w:val="16"/>
                      <w:szCs w:val="16"/>
                      <w:lang w:val="pl-PL"/>
                    </w:rPr>
                    <w:t>Drabina</w:t>
                  </w:r>
                </w:p>
              </w:txbxContent>
            </v:textbox>
          </v:shape>
        </w:pict>
      </w:r>
      <w:r>
        <w:rPr>
          <w:noProof/>
          <w:lang w:bidi="ar-SA"/>
        </w:rPr>
        <w:pict>
          <v:shape id="_x0000_s1058" type="#_x0000_t202" style="position:absolute;left:0;text-align:left;margin-left:273.45pt;margin-top:98.9pt;width:73.4pt;height:37.55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18429C" w:rsidRPr="0018429C" w:rsidRDefault="0018429C" w:rsidP="0018429C">
                  <w:pPr>
                    <w:rPr>
                      <w:sz w:val="16"/>
                      <w:szCs w:val="16"/>
                      <w:lang w:val="pl-PL"/>
                    </w:rPr>
                  </w:pPr>
                  <w:r w:rsidRPr="0018429C">
                    <w:rPr>
                      <w:sz w:val="16"/>
                      <w:szCs w:val="16"/>
                      <w:lang w:val="pl-PL"/>
                    </w:rPr>
                    <w:t>Śruba M12x50</w:t>
                  </w:r>
                </w:p>
                <w:p w:rsidR="0018429C" w:rsidRPr="0018429C" w:rsidRDefault="0018429C" w:rsidP="0018429C">
                  <w:pPr>
                    <w:rPr>
                      <w:sz w:val="16"/>
                      <w:szCs w:val="16"/>
                      <w:lang w:val="pl-PL"/>
                    </w:rPr>
                  </w:pPr>
                  <w:r w:rsidRPr="0018429C">
                    <w:rPr>
                      <w:sz w:val="16"/>
                      <w:szCs w:val="16"/>
                      <w:lang w:val="pl-PL"/>
                    </w:rPr>
                    <w:t>Podkładka 12-2 szt.</w:t>
                  </w:r>
                </w:p>
                <w:p w:rsidR="0018429C" w:rsidRPr="0018429C" w:rsidRDefault="0018429C" w:rsidP="0018429C">
                  <w:pPr>
                    <w:rPr>
                      <w:sz w:val="16"/>
                      <w:szCs w:val="16"/>
                      <w:lang w:val="pl-PL"/>
                    </w:rPr>
                  </w:pPr>
                  <w:r w:rsidRPr="0018429C">
                    <w:rPr>
                      <w:sz w:val="16"/>
                      <w:szCs w:val="16"/>
                      <w:lang w:val="pl-PL"/>
                    </w:rPr>
                    <w:t>Nakrętka M12</w:t>
                  </w:r>
                </w:p>
                <w:p w:rsidR="0018429C" w:rsidRPr="00B30C44" w:rsidRDefault="0018429C" w:rsidP="0018429C">
                  <w:pPr>
                    <w:rPr>
                      <w:sz w:val="20"/>
                      <w:szCs w:val="20"/>
                    </w:rPr>
                  </w:pPr>
                  <w:r w:rsidRPr="0018429C">
                    <w:rPr>
                      <w:sz w:val="16"/>
                      <w:szCs w:val="16"/>
                      <w:lang w:val="pl-PL"/>
                    </w:rPr>
                    <w:t>Grover 12</w:t>
                  </w:r>
                </w:p>
              </w:txbxContent>
            </v:textbox>
          </v:shape>
        </w:pict>
      </w:r>
      <w:r>
        <w:rPr>
          <w:noProof/>
          <w:lang w:bidi="ar-SA"/>
        </w:rPr>
        <w:pict>
          <v:shape id="_x0000_s1057" type="#_x0000_t202" style="position:absolute;left:0;text-align:left;margin-left:140.7pt;margin-top:131.15pt;width:28.7pt;height:9.95pt;z-index:25167769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18429C" w:rsidRPr="00B30C44" w:rsidRDefault="0018429C" w:rsidP="0018429C">
                  <w:pPr>
                    <w:rPr>
                      <w:sz w:val="20"/>
                      <w:szCs w:val="20"/>
                    </w:rPr>
                  </w:pPr>
                  <w:r w:rsidRPr="0018429C">
                    <w:rPr>
                      <w:sz w:val="16"/>
                      <w:szCs w:val="16"/>
                      <w:lang w:val="pl-PL"/>
                    </w:rPr>
                    <w:t>Sekcja</w:t>
                  </w:r>
                </w:p>
              </w:txbxContent>
            </v:textbox>
          </v:shape>
        </w:pict>
      </w:r>
      <w:r>
        <w:rPr>
          <w:noProof/>
          <w:lang w:bidi="ar-SA"/>
        </w:rPr>
        <w:pict>
          <v:rect id="_x0000_s1038" style="position:absolute;left:0;text-align:left;margin-left:-61.25pt;margin-top:21.4pt;width:46.95pt;height:385.05pt;z-index:251657216"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5E5DBC" w:rsidRPr="003664FE">
        <w:rPr>
          <w:b/>
          <w:lang w:val="pl-PL"/>
        </w:rPr>
        <w:t>B-B (1 : 5)</w:t>
      </w:r>
    </w:p>
    <w:p w:rsidR="00460FFB" w:rsidRPr="003664FE" w:rsidRDefault="002300F1" w:rsidP="0063646A">
      <w:pPr>
        <w:jc w:val="center"/>
        <w:rPr>
          <w:sz w:val="2"/>
          <w:szCs w:val="2"/>
          <w:lang w:val="pl-PL"/>
        </w:rPr>
      </w:pPr>
      <w:r w:rsidRPr="003664FE">
        <w:rPr>
          <w:noProof/>
          <w:lang w:bidi="ar-SA"/>
        </w:rPr>
        <w:drawing>
          <wp:anchor distT="0" distB="0" distL="114300" distR="114300" simplePos="0" relativeHeight="251649024" behindDoc="0" locked="0" layoutInCell="1" allowOverlap="1">
            <wp:simplePos x="0" y="0"/>
            <wp:positionH relativeFrom="column">
              <wp:posOffset>1918384</wp:posOffset>
            </wp:positionH>
            <wp:positionV relativeFrom="paragraph">
              <wp:posOffset>1864</wp:posOffset>
            </wp:positionV>
            <wp:extent cx="2123977" cy="1651000"/>
            <wp:effectExtent l="0" t="0" r="0" b="0"/>
            <wp:wrapTopAndBottom/>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pic:blipFill>
                  <pic:spPr>
                    <a:xfrm>
                      <a:off x="0" y="0"/>
                      <a:ext cx="2123977" cy="1651000"/>
                    </a:xfrm>
                    <a:prstGeom prst="rect">
                      <a:avLst/>
                    </a:prstGeom>
                  </pic:spPr>
                </pic:pic>
              </a:graphicData>
            </a:graphic>
          </wp:anchor>
        </w:drawing>
      </w:r>
    </w:p>
    <w:p w:rsidR="00460FFB" w:rsidRPr="003664FE" w:rsidRDefault="00460FFB" w:rsidP="0063646A">
      <w:pPr>
        <w:pStyle w:val="a4"/>
        <w:shd w:val="clear" w:color="auto" w:fill="auto"/>
        <w:jc w:val="center"/>
        <w:rPr>
          <w:lang w:val="pl-PL"/>
        </w:rPr>
      </w:pPr>
    </w:p>
    <w:p w:rsidR="00C32647" w:rsidRDefault="00C32647" w:rsidP="00C32647">
      <w:pPr>
        <w:pStyle w:val="a4"/>
        <w:shd w:val="clear" w:color="auto" w:fill="auto"/>
        <w:ind w:firstLine="567"/>
        <w:jc w:val="center"/>
        <w:rPr>
          <w:lang w:val="pl-PL"/>
        </w:rPr>
      </w:pPr>
      <w:r w:rsidRPr="003664FE">
        <w:rPr>
          <w:lang w:val="pl-PL"/>
        </w:rPr>
        <w:t>Rys.7 (Kompletność dostawy zgodnie z Rys. 5)</w:t>
      </w:r>
    </w:p>
    <w:p w:rsidR="00C32647" w:rsidRDefault="00C32647" w:rsidP="00C32647">
      <w:pPr>
        <w:pStyle w:val="a4"/>
        <w:shd w:val="clear" w:color="auto" w:fill="auto"/>
        <w:ind w:firstLine="567"/>
        <w:jc w:val="center"/>
        <w:rPr>
          <w:lang w:val="pl-PL"/>
        </w:rPr>
      </w:pPr>
    </w:p>
    <w:p w:rsidR="005E5DBC" w:rsidRPr="003664FE" w:rsidRDefault="00BD02F3" w:rsidP="0063646A">
      <w:pPr>
        <w:pStyle w:val="a4"/>
        <w:shd w:val="clear" w:color="auto" w:fill="auto"/>
        <w:ind w:firstLine="567"/>
        <w:jc w:val="both"/>
        <w:rPr>
          <w:lang w:val="pl-PL"/>
        </w:rPr>
      </w:pPr>
      <w:r w:rsidRPr="003664FE">
        <w:rPr>
          <w:lang w:val="pl-PL"/>
        </w:rPr>
        <w:t>Po z</w:t>
      </w:r>
      <w:r w:rsidR="00E67D30">
        <w:rPr>
          <w:lang w:val="pl-PL"/>
        </w:rPr>
        <w:t>a</w:t>
      </w:r>
      <w:r w:rsidRPr="003664FE">
        <w:rPr>
          <w:lang w:val="pl-PL"/>
        </w:rPr>
        <w:t>montowaniu platformy należy zamontować drabinę na słupie zaciśniętych sekcji (sekcja 1, sekcja 2) „od góry do dołu” zgodnie z Rys. 5. Zobacz długości i oznaczenia zgodnie z listą dostawy. Montaż należy wykonać zgodnie z cięciem B-B na (Rys. 7).</w:t>
      </w:r>
    </w:p>
    <w:p w:rsidR="00BD02F3" w:rsidRDefault="00BD02F3" w:rsidP="00D73E8F">
      <w:pPr>
        <w:pStyle w:val="1"/>
        <w:shd w:val="clear" w:color="auto" w:fill="auto"/>
        <w:spacing w:line="240" w:lineRule="auto"/>
        <w:ind w:firstLine="567"/>
        <w:jc w:val="both"/>
        <w:rPr>
          <w:lang w:val="pl-PL"/>
        </w:rPr>
      </w:pPr>
      <w:r w:rsidRPr="003664FE">
        <w:rPr>
          <w:lang w:val="pl-PL"/>
        </w:rPr>
        <w:t>Do instalacji drabiny, należy założyć drabinę na wsporniku przyspawanym do sekcji słupa podpory i przymocować ją śrubami z zestawu 12. Aby zapobiec odkręceniu nakrętki, używana jest podkładka spręży</w:t>
      </w:r>
      <w:r w:rsidR="00D73E8F" w:rsidRPr="00D73E8F">
        <w:rPr>
          <w:lang w:val="pl-PL"/>
        </w:rPr>
        <w:t>nowa</w:t>
      </w:r>
      <w:r w:rsidRPr="003664FE">
        <w:rPr>
          <w:lang w:val="pl-PL"/>
        </w:rPr>
        <w:t xml:space="preserve"> (grover). Drabiny 2400, 2500 i 2750 są mocowane na 4 śrubach, drabina przejściowa 2600 - na 6 śrubach.</w:t>
      </w: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p w:rsidR="0018429C" w:rsidRDefault="0018429C" w:rsidP="00D73E8F">
      <w:pPr>
        <w:pStyle w:val="1"/>
        <w:shd w:val="clear" w:color="auto" w:fill="auto"/>
        <w:spacing w:line="240" w:lineRule="auto"/>
        <w:ind w:firstLine="567"/>
        <w:jc w:val="both"/>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C32647" w:rsidRPr="00A4629B" w:rsidTr="00B30C44">
        <w:trPr>
          <w:trHeight w:val="257"/>
        </w:trPr>
        <w:tc>
          <w:tcPr>
            <w:tcW w:w="959" w:type="dxa"/>
          </w:tcPr>
          <w:p w:rsidR="00C32647" w:rsidRPr="003664FE" w:rsidRDefault="00C32647" w:rsidP="00B30C44">
            <w:pPr>
              <w:pStyle w:val="1"/>
              <w:shd w:val="clear" w:color="auto" w:fill="auto"/>
              <w:spacing w:line="240" w:lineRule="auto"/>
              <w:ind w:firstLine="0"/>
              <w:rPr>
                <w:sz w:val="20"/>
                <w:szCs w:val="20"/>
                <w:lang w:val="pl-PL"/>
              </w:rPr>
            </w:pPr>
          </w:p>
        </w:tc>
        <w:tc>
          <w:tcPr>
            <w:tcW w:w="910" w:type="dxa"/>
          </w:tcPr>
          <w:p w:rsidR="00C32647" w:rsidRPr="003664FE" w:rsidRDefault="00C32647" w:rsidP="00B30C44">
            <w:pPr>
              <w:pStyle w:val="1"/>
              <w:shd w:val="clear" w:color="auto" w:fill="auto"/>
              <w:spacing w:line="240" w:lineRule="auto"/>
              <w:ind w:firstLine="0"/>
              <w:rPr>
                <w:sz w:val="20"/>
                <w:szCs w:val="20"/>
                <w:lang w:val="pl-PL"/>
              </w:rPr>
            </w:pPr>
          </w:p>
        </w:tc>
        <w:tc>
          <w:tcPr>
            <w:tcW w:w="1641" w:type="dxa"/>
          </w:tcPr>
          <w:p w:rsidR="00C32647" w:rsidRPr="003664FE" w:rsidRDefault="00C32647" w:rsidP="00B30C44">
            <w:pPr>
              <w:pStyle w:val="1"/>
              <w:shd w:val="clear" w:color="auto" w:fill="auto"/>
              <w:spacing w:line="240" w:lineRule="auto"/>
              <w:ind w:firstLine="0"/>
              <w:rPr>
                <w:sz w:val="20"/>
                <w:szCs w:val="20"/>
                <w:lang w:val="pl-PL"/>
              </w:rPr>
            </w:pPr>
          </w:p>
        </w:tc>
        <w:tc>
          <w:tcPr>
            <w:tcW w:w="870" w:type="dxa"/>
          </w:tcPr>
          <w:p w:rsidR="00C32647" w:rsidRPr="003664FE" w:rsidRDefault="00C32647" w:rsidP="00B30C44">
            <w:pPr>
              <w:pStyle w:val="1"/>
              <w:shd w:val="clear" w:color="auto" w:fill="auto"/>
              <w:spacing w:line="240" w:lineRule="auto"/>
              <w:ind w:firstLine="0"/>
              <w:rPr>
                <w:sz w:val="20"/>
                <w:szCs w:val="20"/>
                <w:lang w:val="pl-PL"/>
              </w:rPr>
            </w:pPr>
          </w:p>
        </w:tc>
        <w:tc>
          <w:tcPr>
            <w:tcW w:w="690" w:type="dxa"/>
          </w:tcPr>
          <w:p w:rsidR="00C32647" w:rsidRPr="003664FE" w:rsidRDefault="00C32647" w:rsidP="00B30C44">
            <w:pPr>
              <w:pStyle w:val="1"/>
              <w:shd w:val="clear" w:color="auto" w:fill="auto"/>
              <w:spacing w:line="240" w:lineRule="auto"/>
              <w:ind w:firstLine="0"/>
              <w:rPr>
                <w:sz w:val="20"/>
                <w:szCs w:val="20"/>
                <w:lang w:val="pl-PL"/>
              </w:rPr>
            </w:pPr>
          </w:p>
        </w:tc>
        <w:tc>
          <w:tcPr>
            <w:tcW w:w="4252" w:type="dxa"/>
            <w:vMerge w:val="restart"/>
          </w:tcPr>
          <w:p w:rsidR="00C32647" w:rsidRPr="003664FE" w:rsidRDefault="00C32647" w:rsidP="00B30C44">
            <w:pPr>
              <w:pStyle w:val="1"/>
              <w:shd w:val="clear" w:color="auto" w:fill="auto"/>
              <w:spacing w:line="240" w:lineRule="auto"/>
              <w:ind w:firstLine="0"/>
              <w:rPr>
                <w:sz w:val="20"/>
                <w:szCs w:val="20"/>
                <w:lang w:val="pl-PL"/>
              </w:rPr>
            </w:pPr>
          </w:p>
        </w:tc>
        <w:tc>
          <w:tcPr>
            <w:tcW w:w="1004" w:type="dxa"/>
          </w:tcPr>
          <w:p w:rsidR="00C32647" w:rsidRPr="003664FE" w:rsidRDefault="00C32647" w:rsidP="00B30C44">
            <w:pPr>
              <w:pStyle w:val="1"/>
              <w:shd w:val="clear" w:color="auto" w:fill="auto"/>
              <w:spacing w:line="240" w:lineRule="auto"/>
              <w:ind w:firstLine="0"/>
              <w:rPr>
                <w:sz w:val="20"/>
                <w:szCs w:val="20"/>
                <w:lang w:val="pl-PL"/>
              </w:rPr>
            </w:pPr>
          </w:p>
        </w:tc>
      </w:tr>
      <w:tr w:rsidR="00C32647" w:rsidRPr="003664FE" w:rsidTr="00B30C44">
        <w:trPr>
          <w:trHeight w:val="191"/>
        </w:trPr>
        <w:tc>
          <w:tcPr>
            <w:tcW w:w="959" w:type="dxa"/>
          </w:tcPr>
          <w:p w:rsidR="00C32647" w:rsidRPr="003664FE" w:rsidRDefault="00C32647" w:rsidP="00B30C44">
            <w:pPr>
              <w:pStyle w:val="1"/>
              <w:shd w:val="clear" w:color="auto" w:fill="auto"/>
              <w:spacing w:line="240" w:lineRule="auto"/>
              <w:ind w:firstLine="0"/>
              <w:rPr>
                <w:sz w:val="20"/>
                <w:szCs w:val="20"/>
                <w:lang w:val="pl-PL"/>
              </w:rPr>
            </w:pPr>
          </w:p>
        </w:tc>
        <w:tc>
          <w:tcPr>
            <w:tcW w:w="910" w:type="dxa"/>
          </w:tcPr>
          <w:p w:rsidR="00C32647" w:rsidRPr="003664FE" w:rsidRDefault="00C32647" w:rsidP="00B30C44">
            <w:pPr>
              <w:pStyle w:val="1"/>
              <w:shd w:val="clear" w:color="auto" w:fill="auto"/>
              <w:spacing w:line="240" w:lineRule="auto"/>
              <w:ind w:firstLine="0"/>
              <w:rPr>
                <w:sz w:val="20"/>
                <w:szCs w:val="20"/>
                <w:lang w:val="pl-PL"/>
              </w:rPr>
            </w:pPr>
          </w:p>
        </w:tc>
        <w:tc>
          <w:tcPr>
            <w:tcW w:w="1641" w:type="dxa"/>
          </w:tcPr>
          <w:p w:rsidR="00C32647" w:rsidRPr="003664FE" w:rsidRDefault="00C32647" w:rsidP="00B30C44">
            <w:pPr>
              <w:pStyle w:val="1"/>
              <w:shd w:val="clear" w:color="auto" w:fill="auto"/>
              <w:spacing w:line="240" w:lineRule="auto"/>
              <w:ind w:firstLine="0"/>
              <w:rPr>
                <w:sz w:val="20"/>
                <w:szCs w:val="20"/>
                <w:lang w:val="pl-PL"/>
              </w:rPr>
            </w:pPr>
          </w:p>
        </w:tc>
        <w:tc>
          <w:tcPr>
            <w:tcW w:w="870" w:type="dxa"/>
          </w:tcPr>
          <w:p w:rsidR="00C32647" w:rsidRPr="003664FE" w:rsidRDefault="00C32647" w:rsidP="00B30C44">
            <w:pPr>
              <w:pStyle w:val="1"/>
              <w:shd w:val="clear" w:color="auto" w:fill="auto"/>
              <w:spacing w:line="240" w:lineRule="auto"/>
              <w:ind w:firstLine="0"/>
              <w:rPr>
                <w:sz w:val="20"/>
                <w:szCs w:val="20"/>
                <w:lang w:val="pl-PL"/>
              </w:rPr>
            </w:pPr>
          </w:p>
        </w:tc>
        <w:tc>
          <w:tcPr>
            <w:tcW w:w="690" w:type="dxa"/>
          </w:tcPr>
          <w:p w:rsidR="00C32647" w:rsidRPr="003664FE" w:rsidRDefault="00C32647" w:rsidP="00B30C44">
            <w:pPr>
              <w:pStyle w:val="1"/>
              <w:shd w:val="clear" w:color="auto" w:fill="auto"/>
              <w:spacing w:line="240" w:lineRule="auto"/>
              <w:ind w:firstLine="0"/>
              <w:rPr>
                <w:sz w:val="20"/>
                <w:szCs w:val="20"/>
                <w:lang w:val="pl-PL"/>
              </w:rPr>
            </w:pPr>
          </w:p>
        </w:tc>
        <w:tc>
          <w:tcPr>
            <w:tcW w:w="4252" w:type="dxa"/>
            <w:vMerge/>
          </w:tcPr>
          <w:p w:rsidR="00C32647" w:rsidRPr="003664FE" w:rsidRDefault="00C32647" w:rsidP="00B30C44">
            <w:pPr>
              <w:pStyle w:val="1"/>
              <w:shd w:val="clear" w:color="auto" w:fill="auto"/>
              <w:spacing w:line="240" w:lineRule="auto"/>
              <w:ind w:firstLine="0"/>
              <w:rPr>
                <w:sz w:val="20"/>
                <w:szCs w:val="20"/>
                <w:lang w:val="pl-PL"/>
              </w:rPr>
            </w:pPr>
          </w:p>
        </w:tc>
        <w:tc>
          <w:tcPr>
            <w:tcW w:w="1004" w:type="dxa"/>
          </w:tcPr>
          <w:p w:rsidR="00C32647" w:rsidRPr="003664FE" w:rsidRDefault="00C32647" w:rsidP="00B30C44">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C32647" w:rsidRPr="003664FE" w:rsidTr="00B30C44">
        <w:trPr>
          <w:trHeight w:val="272"/>
        </w:trPr>
        <w:tc>
          <w:tcPr>
            <w:tcW w:w="959" w:type="dxa"/>
          </w:tcPr>
          <w:p w:rsidR="00C32647" w:rsidRPr="003664FE" w:rsidRDefault="00C32647" w:rsidP="00B30C44">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C32647" w:rsidRPr="003664FE" w:rsidRDefault="00C32647" w:rsidP="00B30C44">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C32647" w:rsidRPr="003664FE" w:rsidRDefault="00C32647" w:rsidP="00B30C44">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C32647" w:rsidRPr="003664FE" w:rsidRDefault="00C32647" w:rsidP="00B30C44">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C32647" w:rsidRPr="003664FE" w:rsidRDefault="00C32647" w:rsidP="00B30C44">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C32647" w:rsidRPr="003664FE" w:rsidRDefault="00C32647" w:rsidP="00B30C44">
            <w:pPr>
              <w:pStyle w:val="1"/>
              <w:shd w:val="clear" w:color="auto" w:fill="auto"/>
              <w:spacing w:line="240" w:lineRule="auto"/>
              <w:ind w:firstLine="0"/>
              <w:rPr>
                <w:sz w:val="20"/>
                <w:szCs w:val="20"/>
                <w:lang w:val="pl-PL"/>
              </w:rPr>
            </w:pPr>
          </w:p>
        </w:tc>
        <w:tc>
          <w:tcPr>
            <w:tcW w:w="1004" w:type="dxa"/>
          </w:tcPr>
          <w:p w:rsidR="00C32647" w:rsidRPr="003664FE" w:rsidRDefault="00C32647" w:rsidP="00B30C44">
            <w:pPr>
              <w:pStyle w:val="1"/>
              <w:shd w:val="clear" w:color="auto" w:fill="auto"/>
              <w:spacing w:line="240" w:lineRule="auto"/>
              <w:ind w:firstLine="0"/>
              <w:jc w:val="center"/>
              <w:rPr>
                <w:sz w:val="20"/>
                <w:szCs w:val="20"/>
                <w:lang w:val="pl-PL"/>
              </w:rPr>
            </w:pPr>
            <w:r w:rsidRPr="003664FE">
              <w:rPr>
                <w:sz w:val="20"/>
                <w:szCs w:val="20"/>
                <w:lang w:val="pl-PL"/>
              </w:rPr>
              <w:t>11</w:t>
            </w:r>
          </w:p>
        </w:tc>
      </w:tr>
    </w:tbl>
    <w:p w:rsidR="00C32647" w:rsidRDefault="00C32647">
      <w:pPr>
        <w:rPr>
          <w:rFonts w:ascii="Times New Roman" w:eastAsia="Times New Roman" w:hAnsi="Times New Roman" w:cs="Times New Roman"/>
          <w:lang w:val="pl-PL"/>
        </w:rPr>
      </w:pPr>
      <w:r>
        <w:rPr>
          <w:lang w:val="pl-PL"/>
        </w:rPr>
        <w:br w:type="page"/>
      </w:r>
    </w:p>
    <w:p w:rsidR="00BD02F3" w:rsidRDefault="00D73E8F" w:rsidP="00D73E8F">
      <w:pPr>
        <w:pStyle w:val="1"/>
        <w:shd w:val="clear" w:color="auto" w:fill="auto"/>
        <w:tabs>
          <w:tab w:val="left" w:pos="426"/>
        </w:tabs>
        <w:spacing w:line="240" w:lineRule="auto"/>
        <w:ind w:firstLine="567"/>
        <w:rPr>
          <w:b/>
          <w:lang w:val="pl-PL"/>
        </w:rPr>
      </w:pPr>
      <w:r>
        <w:rPr>
          <w:b/>
          <w:lang w:val="pl-PL"/>
        </w:rPr>
        <w:lastRenderedPageBreak/>
        <w:t xml:space="preserve">3. </w:t>
      </w:r>
      <w:r w:rsidR="00BD02F3" w:rsidRPr="003664FE">
        <w:rPr>
          <w:b/>
          <w:lang w:val="pl-PL"/>
        </w:rPr>
        <w:t>OGÓLNY SCHEMAT INSTALACJI MASZTU MP NA FUNDAMENCIE</w:t>
      </w:r>
    </w:p>
    <w:p w:rsidR="00DE714A" w:rsidRPr="003664FE" w:rsidRDefault="00DE714A" w:rsidP="00D73E8F">
      <w:pPr>
        <w:pStyle w:val="1"/>
        <w:shd w:val="clear" w:color="auto" w:fill="auto"/>
        <w:tabs>
          <w:tab w:val="left" w:pos="426"/>
        </w:tabs>
        <w:spacing w:line="240" w:lineRule="auto"/>
        <w:ind w:firstLine="567"/>
        <w:rPr>
          <w:b/>
          <w:lang w:val="pl-PL"/>
        </w:rPr>
      </w:pPr>
    </w:p>
    <w:p w:rsidR="00460FFB" w:rsidRDefault="006C1D55" w:rsidP="0063646A">
      <w:pPr>
        <w:pStyle w:val="1"/>
        <w:shd w:val="clear" w:color="auto" w:fill="auto"/>
        <w:spacing w:line="240" w:lineRule="auto"/>
        <w:ind w:firstLine="0"/>
        <w:rPr>
          <w:u w:val="single"/>
          <w:lang w:val="pl-PL"/>
        </w:rPr>
      </w:pPr>
      <w:r w:rsidRPr="003664FE">
        <w:rPr>
          <w:u w:val="single"/>
          <w:lang w:val="pl-PL"/>
        </w:rPr>
        <w:t>ZAMOCOWANIE DOLNEJ SEKCJI NA FUNDAMENCIE</w:t>
      </w:r>
    </w:p>
    <w:p w:rsidR="00DE714A" w:rsidRPr="003664FE" w:rsidRDefault="00DE714A" w:rsidP="0063646A">
      <w:pPr>
        <w:pStyle w:val="1"/>
        <w:shd w:val="clear" w:color="auto" w:fill="auto"/>
        <w:spacing w:line="240" w:lineRule="auto"/>
        <w:ind w:firstLine="0"/>
        <w:rPr>
          <w:lang w:val="pl-PL"/>
        </w:rPr>
      </w:pPr>
    </w:p>
    <w:p w:rsidR="006C1D55" w:rsidRPr="003664FE" w:rsidRDefault="006C1D55" w:rsidP="00D73E8F">
      <w:pPr>
        <w:pStyle w:val="1"/>
        <w:shd w:val="clear" w:color="auto" w:fill="auto"/>
        <w:spacing w:line="240" w:lineRule="auto"/>
        <w:ind w:firstLine="567"/>
        <w:rPr>
          <w:b/>
          <w:bCs/>
          <w:lang w:val="pl-PL"/>
        </w:rPr>
      </w:pPr>
      <w:r w:rsidRPr="003664FE">
        <w:rPr>
          <w:b/>
          <w:bCs/>
          <w:lang w:val="pl-PL"/>
        </w:rPr>
        <w:t>UWAGA</w:t>
      </w:r>
      <w:r w:rsidR="002300F1" w:rsidRPr="003664FE">
        <w:rPr>
          <w:b/>
          <w:bCs/>
          <w:lang w:val="pl-PL"/>
        </w:rPr>
        <w:t xml:space="preserve">!!! </w:t>
      </w:r>
    </w:p>
    <w:p w:rsidR="0062513A" w:rsidRPr="003664FE" w:rsidRDefault="00F1163B" w:rsidP="00D73E8F">
      <w:pPr>
        <w:pStyle w:val="1"/>
        <w:shd w:val="clear" w:color="auto" w:fill="auto"/>
        <w:spacing w:line="240" w:lineRule="auto"/>
        <w:ind w:firstLine="567"/>
        <w:jc w:val="both"/>
        <w:rPr>
          <w:bCs/>
          <w:lang w:val="pl-PL"/>
        </w:rPr>
      </w:pPr>
      <w:r w:rsidRPr="003664FE">
        <w:rPr>
          <w:bCs/>
          <w:lang w:val="pl-PL"/>
        </w:rPr>
        <w:t>Maszt powinien być instalowany przez zespół z, co najmniej 3 osób (w tym operatora dźwigu) przy ścisłym przestrzeganiu zasad bezpieczeństwa dotyczących operacji podnoszenia w następującej kolejności.</w:t>
      </w:r>
    </w:p>
    <w:p w:rsidR="006C1D55" w:rsidRPr="003664FE" w:rsidRDefault="00F1163B" w:rsidP="00D73E8F">
      <w:pPr>
        <w:pStyle w:val="1"/>
        <w:shd w:val="clear" w:color="auto" w:fill="auto"/>
        <w:spacing w:line="240" w:lineRule="auto"/>
        <w:ind w:firstLine="567"/>
        <w:jc w:val="both"/>
        <w:rPr>
          <w:bCs/>
          <w:lang w:val="pl-PL"/>
        </w:rPr>
      </w:pPr>
      <w:r w:rsidRPr="003664FE">
        <w:rPr>
          <w:bCs/>
          <w:lang w:val="pl-PL"/>
        </w:rPr>
        <w:t>Istnieją różne projekty masztów, w związku z czym należy zapoznać się z instrukcją, porównując tekst z określonym produktem. Podczas montażu słupów masztu, składających się z trzech lub więcej sekcji, montaż odbywa się sekwencyjnie i rozpoczyna się od dolnej sekcji.</w:t>
      </w:r>
    </w:p>
    <w:p w:rsidR="00F1163B" w:rsidRPr="003664FE" w:rsidRDefault="00F1163B" w:rsidP="00DE714A">
      <w:pPr>
        <w:pStyle w:val="1"/>
        <w:shd w:val="clear" w:color="auto" w:fill="auto"/>
        <w:spacing w:line="240" w:lineRule="auto"/>
        <w:ind w:firstLine="567"/>
        <w:jc w:val="both"/>
        <w:rPr>
          <w:lang w:val="pl-PL"/>
        </w:rPr>
      </w:pPr>
      <w:r w:rsidRPr="003664FE">
        <w:rPr>
          <w:lang w:val="pl-PL"/>
        </w:rPr>
        <w:t>Przykręć nakrętki na kołkach z odstępem 5-20 mm od nakrętek osadzonej części fundamentu;</w:t>
      </w:r>
    </w:p>
    <w:p w:rsidR="00F1163B" w:rsidRDefault="00F1163B" w:rsidP="003023EB">
      <w:pPr>
        <w:pStyle w:val="1"/>
        <w:shd w:val="clear" w:color="auto" w:fill="auto"/>
        <w:spacing w:line="240" w:lineRule="auto"/>
        <w:ind w:firstLine="567"/>
        <w:jc w:val="both"/>
        <w:rPr>
          <w:lang w:val="pl-PL"/>
        </w:rPr>
      </w:pPr>
      <w:r w:rsidRPr="003664FE">
        <w:rPr>
          <w:lang w:val="pl-PL"/>
        </w:rPr>
        <w:t xml:space="preserve">Dokręć cztery nakrętki wspornikowe (do poziomowania), rozmieszczone równomiernie na obwodzie, na wystarczającą odległość do zainstalowania kołnierza i podkładek z tolerancją do regulacji. Ustaw pozostałe nakrętki podpierające o 5-15 mm niżej. Wyrównaj nakrętki do poziomowania w jednej płaszczyźnie </w:t>
      </w:r>
      <w:r w:rsidR="00F83E44" w:rsidRPr="00F83E44">
        <w:rPr>
          <w:lang w:val="pl-PL"/>
        </w:rPr>
        <w:t>za pomocą</w:t>
      </w:r>
      <w:r w:rsidRPr="003664FE">
        <w:rPr>
          <w:lang w:val="pl-PL"/>
        </w:rPr>
        <w:t xml:space="preserve"> </w:t>
      </w:r>
      <w:r w:rsidR="00F83E44">
        <w:rPr>
          <w:lang w:val="pl-PL"/>
        </w:rPr>
        <w:t>p</w:t>
      </w:r>
      <w:r w:rsidR="00F83E44" w:rsidRPr="00F83E44">
        <w:rPr>
          <w:lang w:val="pl-PL"/>
        </w:rPr>
        <w:t>oziomic</w:t>
      </w:r>
      <w:r w:rsidR="00F83E44">
        <w:rPr>
          <w:lang w:val="pl-PL"/>
        </w:rPr>
        <w:t>y</w:t>
      </w:r>
      <w:r w:rsidR="00F83E44" w:rsidRPr="00F83E44">
        <w:rPr>
          <w:lang w:val="pl-PL"/>
        </w:rPr>
        <w:t xml:space="preserve"> wodn</w:t>
      </w:r>
      <w:r w:rsidR="00F83E44">
        <w:rPr>
          <w:lang w:val="pl-PL"/>
        </w:rPr>
        <w:t>ej</w:t>
      </w:r>
      <w:r w:rsidRPr="003664FE">
        <w:rPr>
          <w:lang w:val="pl-PL"/>
        </w:rPr>
        <w:t xml:space="preserve"> (Rys. 8).</w:t>
      </w:r>
      <w:r w:rsidR="003023EB" w:rsidRPr="003023EB">
        <w:rPr>
          <w:sz w:val="20"/>
          <w:szCs w:val="20"/>
          <w:lang w:val="pl-PL"/>
        </w:rPr>
        <w:t xml:space="preserve"> </w:t>
      </w:r>
    </w:p>
    <w:p w:rsidR="00DE714A" w:rsidRPr="003664FE" w:rsidRDefault="006B2047" w:rsidP="00D73E8F">
      <w:pPr>
        <w:pStyle w:val="1"/>
        <w:shd w:val="clear" w:color="auto" w:fill="auto"/>
        <w:spacing w:line="240" w:lineRule="auto"/>
        <w:ind w:firstLine="567"/>
        <w:jc w:val="both"/>
        <w:rPr>
          <w:lang w:val="pl-PL"/>
        </w:rPr>
      </w:pPr>
      <w:r>
        <w:rPr>
          <w:noProof/>
          <w:lang w:bidi="ar-SA"/>
        </w:rPr>
        <w:pict>
          <v:shape id="_x0000_s1060" type="#_x0000_t202" style="position:absolute;left:0;text-align:left;margin-left:202.1pt;margin-top:11.65pt;width:51.75pt;height:9.95pt;z-index:25168076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2A71E6" w:rsidRPr="00B30C44" w:rsidRDefault="002A71E6" w:rsidP="002A71E6">
                  <w:pPr>
                    <w:rPr>
                      <w:sz w:val="20"/>
                      <w:szCs w:val="20"/>
                    </w:rPr>
                  </w:pPr>
                  <w:r w:rsidRPr="002A71E6">
                    <w:rPr>
                      <w:sz w:val="16"/>
                      <w:szCs w:val="16"/>
                      <w:lang w:val="pl-PL"/>
                    </w:rPr>
                    <w:t>Rura PND</w:t>
                  </w:r>
                </w:p>
              </w:txbxContent>
            </v:textbox>
          </v:shape>
        </w:pict>
      </w:r>
    </w:p>
    <w:p w:rsidR="00460FFB" w:rsidRPr="003664FE" w:rsidRDefault="006B2047" w:rsidP="0063646A">
      <w:pPr>
        <w:jc w:val="center"/>
        <w:rPr>
          <w:sz w:val="2"/>
          <w:szCs w:val="2"/>
          <w:lang w:val="pl-PL"/>
        </w:rPr>
      </w:pPr>
      <w:r>
        <w:rPr>
          <w:noProof/>
          <w:lang w:bidi="ar-SA"/>
        </w:rPr>
        <w:pict>
          <v:shape id="_x0000_s1063" type="#_x0000_t202" style="position:absolute;left:0;text-align:left;margin-left:196.75pt;margin-top:167.4pt;width:110.9pt;height:25.2pt;z-index:251683840;visibility:visible;mso-wrap-distance-left:9pt;mso-wrap-distance-top:3.6pt;mso-wrap-distance-right:9pt;mso-wrap-distance-bottom:3.6pt;mso-position-horizontal-relative:text;mso-position-vertical-relative:text;mso-width-relative:margin;mso-height-relative:margin;v-text-anchor:top" strokecolor="white [3212]">
            <v:textbox inset="0,0,0,0">
              <w:txbxContent>
                <w:p w:rsidR="003023EB" w:rsidRPr="00B30C44" w:rsidRDefault="003023EB" w:rsidP="003023EB">
                  <w:pPr>
                    <w:rPr>
                      <w:sz w:val="20"/>
                      <w:szCs w:val="20"/>
                    </w:rPr>
                  </w:pPr>
                  <w:r w:rsidRPr="003023EB">
                    <w:rPr>
                      <w:sz w:val="16"/>
                      <w:szCs w:val="16"/>
                      <w:lang w:val="pl-PL"/>
                    </w:rPr>
                    <w:t>Podstawa fundamentu</w:t>
                  </w:r>
                </w:p>
              </w:txbxContent>
            </v:textbox>
          </v:shape>
        </w:pict>
      </w:r>
      <w:r>
        <w:rPr>
          <w:noProof/>
          <w:lang w:bidi="ar-SA"/>
        </w:rPr>
        <w:pict>
          <v:shape id="_x0000_s1062" type="#_x0000_t202" style="position:absolute;left:0;text-align:left;margin-left:316.2pt;margin-top:59.4pt;width:51.75pt;height:9.95pt;z-index:25168281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3023EB" w:rsidRPr="00B30C44" w:rsidRDefault="003023EB" w:rsidP="003023EB">
                  <w:pPr>
                    <w:rPr>
                      <w:sz w:val="20"/>
                      <w:szCs w:val="20"/>
                    </w:rPr>
                  </w:pPr>
                  <w:r w:rsidRPr="003023EB">
                    <w:rPr>
                      <w:sz w:val="16"/>
                      <w:szCs w:val="16"/>
                      <w:lang w:val="pl-PL"/>
                    </w:rPr>
                    <w:t>Nakrętka</w:t>
                  </w:r>
                </w:p>
              </w:txbxContent>
            </v:textbox>
          </v:shape>
        </w:pict>
      </w:r>
      <w:r>
        <w:rPr>
          <w:noProof/>
          <w:lang w:bidi="ar-SA"/>
        </w:rPr>
        <w:pict>
          <v:shape id="_x0000_s1061" type="#_x0000_t202" style="position:absolute;left:0;text-align:left;margin-left:307.2pt;margin-top:30.15pt;width:51.75pt;height:9.95pt;z-index:25168179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3023EB" w:rsidRPr="00B30C44" w:rsidRDefault="003023EB" w:rsidP="003023EB">
                  <w:pPr>
                    <w:rPr>
                      <w:sz w:val="20"/>
                      <w:szCs w:val="20"/>
                    </w:rPr>
                  </w:pPr>
                  <w:r w:rsidRPr="003023EB">
                    <w:rPr>
                      <w:sz w:val="16"/>
                      <w:szCs w:val="16"/>
                      <w:lang w:val="pl-PL"/>
                    </w:rPr>
                    <w:t>Kołek</w:t>
                  </w:r>
                </w:p>
              </w:txbxContent>
            </v:textbox>
          </v:shape>
        </w:pict>
      </w:r>
      <w:r>
        <w:rPr>
          <w:noProof/>
          <w:lang w:bidi="ar-SA"/>
        </w:rPr>
        <w:pict>
          <v:rect id="_x0000_s1039" style="position:absolute;left:0;text-align:left;margin-left:-57.5pt;margin-top:40.55pt;width:46.95pt;height:385.05pt;z-index:251658240"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2300F1" w:rsidRPr="003664FE">
        <w:rPr>
          <w:noProof/>
          <w:lang w:bidi="ar-SA"/>
        </w:rPr>
        <w:drawing>
          <wp:inline distT="0" distB="0" distL="0" distR="0">
            <wp:extent cx="2813408" cy="2425700"/>
            <wp:effectExtent l="19050" t="0" r="5992"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stretch/>
                  </pic:blipFill>
                  <pic:spPr>
                    <a:xfrm>
                      <a:off x="0" y="0"/>
                      <a:ext cx="2816075" cy="2427999"/>
                    </a:xfrm>
                    <a:prstGeom prst="rect">
                      <a:avLst/>
                    </a:prstGeom>
                  </pic:spPr>
                </pic:pic>
              </a:graphicData>
            </a:graphic>
          </wp:inline>
        </w:drawing>
      </w:r>
    </w:p>
    <w:p w:rsidR="00355B6B" w:rsidRDefault="00F83E44" w:rsidP="00F83E44">
      <w:pPr>
        <w:pStyle w:val="1"/>
        <w:shd w:val="clear" w:color="auto" w:fill="auto"/>
        <w:spacing w:line="240" w:lineRule="auto"/>
        <w:ind w:firstLine="567"/>
        <w:jc w:val="center"/>
        <w:rPr>
          <w:lang w:val="pl-PL"/>
        </w:rPr>
      </w:pPr>
      <w:r w:rsidRPr="003664FE">
        <w:rPr>
          <w:lang w:val="pl-PL"/>
        </w:rPr>
        <w:t>Rys. 8</w:t>
      </w:r>
    </w:p>
    <w:p w:rsidR="00F83E44" w:rsidRDefault="00F83E44" w:rsidP="00F83E44">
      <w:pPr>
        <w:pStyle w:val="1"/>
        <w:shd w:val="clear" w:color="auto" w:fill="auto"/>
        <w:spacing w:line="240" w:lineRule="auto"/>
        <w:ind w:firstLine="567"/>
        <w:jc w:val="center"/>
        <w:rPr>
          <w:lang w:val="pl-PL"/>
        </w:rPr>
      </w:pPr>
    </w:p>
    <w:p w:rsidR="00F83E44" w:rsidRDefault="00F83E44" w:rsidP="00F83E44">
      <w:pPr>
        <w:pStyle w:val="1"/>
        <w:shd w:val="clear" w:color="auto" w:fill="auto"/>
        <w:spacing w:line="240" w:lineRule="auto"/>
        <w:ind w:firstLine="567"/>
        <w:jc w:val="center"/>
        <w:rPr>
          <w:lang w:val="pl-PL"/>
        </w:rPr>
      </w:pPr>
    </w:p>
    <w:p w:rsidR="00F83E44" w:rsidRPr="003664FE" w:rsidRDefault="00F83E44" w:rsidP="00F83E44">
      <w:pPr>
        <w:pStyle w:val="1"/>
        <w:shd w:val="clear" w:color="auto" w:fill="auto"/>
        <w:spacing w:line="240" w:lineRule="auto"/>
        <w:ind w:firstLine="567"/>
        <w:jc w:val="center"/>
        <w:rPr>
          <w:lang w:val="pl-PL"/>
        </w:rPr>
      </w:pPr>
    </w:p>
    <w:p w:rsidR="00355B6B" w:rsidRPr="003664FE" w:rsidRDefault="00355B6B" w:rsidP="00996597">
      <w:pPr>
        <w:pStyle w:val="1"/>
        <w:shd w:val="clear" w:color="auto" w:fill="auto"/>
        <w:spacing w:line="240" w:lineRule="auto"/>
        <w:ind w:firstLine="567"/>
        <w:jc w:val="both"/>
        <w:rPr>
          <w:lang w:val="pl-PL"/>
        </w:rPr>
      </w:pPr>
      <w:r w:rsidRPr="003664FE">
        <w:rPr>
          <w:lang w:val="pl-PL"/>
        </w:rPr>
        <w:t xml:space="preserve">W trakcie instalacji piorunochronu zawiesie </w:t>
      </w:r>
      <w:r w:rsidR="00996597">
        <w:rPr>
          <w:lang w:val="pl-PL"/>
        </w:rPr>
        <w:t>liny</w:t>
      </w:r>
      <w:r w:rsidRPr="003664FE">
        <w:rPr>
          <w:lang w:val="pl-PL"/>
        </w:rPr>
        <w:t>, podczas zamontowania na fundamencie, jest wykonywane przez uszy ściskające.</w:t>
      </w:r>
    </w:p>
    <w:p w:rsidR="00355B6B" w:rsidRDefault="00355B6B" w:rsidP="00F83E44">
      <w:pPr>
        <w:pStyle w:val="1"/>
        <w:shd w:val="clear" w:color="auto" w:fill="auto"/>
        <w:spacing w:line="240" w:lineRule="auto"/>
        <w:ind w:firstLine="567"/>
        <w:jc w:val="both"/>
        <w:rPr>
          <w:lang w:val="pl-PL"/>
        </w:rPr>
      </w:pPr>
      <w:r w:rsidRPr="003664FE">
        <w:rPr>
          <w:lang w:val="pl-PL"/>
        </w:rPr>
        <w:t xml:space="preserve">Przytnij dolną część, jak pokazano na Rys. 9, podczas gdy strop jest owijany wokół </w:t>
      </w:r>
      <w:r w:rsidR="00F83E44">
        <w:rPr>
          <w:lang w:val="pl-PL"/>
        </w:rPr>
        <w:t>s</w:t>
      </w:r>
      <w:r w:rsidR="00F83E44" w:rsidRPr="003664FE">
        <w:rPr>
          <w:lang w:val="pl-PL"/>
        </w:rPr>
        <w:t>ł</w:t>
      </w:r>
      <w:r w:rsidR="00F83E44">
        <w:rPr>
          <w:lang w:val="pl-PL"/>
        </w:rPr>
        <w:t>up</w:t>
      </w:r>
      <w:r w:rsidRPr="003664FE">
        <w:rPr>
          <w:lang w:val="pl-PL"/>
        </w:rPr>
        <w:t>a sekcji w pobliżu uszu do ściskania sekcji, aby zapobiec jego ześlizgnięciu. Używanie nieowiniętych kabli metalowych jest niedozwolone.</w:t>
      </w:r>
    </w:p>
    <w:p w:rsidR="00F83E44" w:rsidRDefault="00F83E44" w:rsidP="0063646A">
      <w:pPr>
        <w:pStyle w:val="1"/>
        <w:shd w:val="clear" w:color="auto" w:fill="auto"/>
        <w:spacing w:line="240" w:lineRule="auto"/>
        <w:ind w:firstLine="567"/>
        <w:jc w:val="both"/>
        <w:rPr>
          <w:lang w:val="pl-PL"/>
        </w:rPr>
      </w:pPr>
    </w:p>
    <w:p w:rsidR="00F83E44" w:rsidRDefault="00F83E44" w:rsidP="0063646A">
      <w:pPr>
        <w:pStyle w:val="1"/>
        <w:shd w:val="clear" w:color="auto" w:fill="auto"/>
        <w:spacing w:line="240" w:lineRule="auto"/>
        <w:ind w:firstLine="567"/>
        <w:jc w:val="both"/>
        <w:rPr>
          <w:lang w:val="pl-PL"/>
        </w:rPr>
      </w:pPr>
    </w:p>
    <w:p w:rsidR="003023EB" w:rsidRDefault="003023EB" w:rsidP="0063646A">
      <w:pPr>
        <w:pStyle w:val="1"/>
        <w:shd w:val="clear" w:color="auto" w:fill="auto"/>
        <w:spacing w:line="240" w:lineRule="auto"/>
        <w:ind w:firstLine="567"/>
        <w:jc w:val="both"/>
        <w:rPr>
          <w:lang w:val="pl-PL"/>
        </w:rPr>
      </w:pPr>
    </w:p>
    <w:p w:rsidR="003023EB" w:rsidRDefault="003023EB" w:rsidP="0063646A">
      <w:pPr>
        <w:pStyle w:val="1"/>
        <w:shd w:val="clear" w:color="auto" w:fill="auto"/>
        <w:spacing w:line="240" w:lineRule="auto"/>
        <w:ind w:firstLine="567"/>
        <w:jc w:val="both"/>
        <w:rPr>
          <w:lang w:val="pl-PL"/>
        </w:rPr>
      </w:pPr>
    </w:p>
    <w:p w:rsidR="003023EB" w:rsidRDefault="003023EB" w:rsidP="0063646A">
      <w:pPr>
        <w:pStyle w:val="1"/>
        <w:shd w:val="clear" w:color="auto" w:fill="auto"/>
        <w:spacing w:line="240" w:lineRule="auto"/>
        <w:ind w:firstLine="567"/>
        <w:jc w:val="both"/>
        <w:rPr>
          <w:lang w:val="pl-PL"/>
        </w:rPr>
      </w:pPr>
    </w:p>
    <w:p w:rsidR="00F83E44" w:rsidRPr="00F83E44" w:rsidRDefault="00F83E44" w:rsidP="0063646A">
      <w:pPr>
        <w:pStyle w:val="1"/>
        <w:shd w:val="clear" w:color="auto" w:fill="auto"/>
        <w:spacing w:line="240" w:lineRule="auto"/>
        <w:ind w:firstLine="567"/>
        <w:jc w:val="both"/>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355B6B" w:rsidRPr="00F83E44" w:rsidTr="0063646A">
        <w:trPr>
          <w:trHeight w:val="257"/>
        </w:trPr>
        <w:tc>
          <w:tcPr>
            <w:tcW w:w="959" w:type="dxa"/>
          </w:tcPr>
          <w:p w:rsidR="00355B6B" w:rsidRPr="003664FE" w:rsidRDefault="00355B6B" w:rsidP="0063646A">
            <w:pPr>
              <w:pStyle w:val="1"/>
              <w:shd w:val="clear" w:color="auto" w:fill="auto"/>
              <w:spacing w:line="240" w:lineRule="auto"/>
              <w:ind w:firstLine="0"/>
              <w:rPr>
                <w:sz w:val="20"/>
                <w:szCs w:val="20"/>
                <w:lang w:val="pl-PL"/>
              </w:rPr>
            </w:pPr>
          </w:p>
        </w:tc>
        <w:tc>
          <w:tcPr>
            <w:tcW w:w="910" w:type="dxa"/>
          </w:tcPr>
          <w:p w:rsidR="00355B6B" w:rsidRPr="003664FE" w:rsidRDefault="00355B6B" w:rsidP="0063646A">
            <w:pPr>
              <w:pStyle w:val="1"/>
              <w:shd w:val="clear" w:color="auto" w:fill="auto"/>
              <w:spacing w:line="240" w:lineRule="auto"/>
              <w:ind w:firstLine="0"/>
              <w:rPr>
                <w:sz w:val="20"/>
                <w:szCs w:val="20"/>
                <w:lang w:val="pl-PL"/>
              </w:rPr>
            </w:pPr>
          </w:p>
        </w:tc>
        <w:tc>
          <w:tcPr>
            <w:tcW w:w="1641" w:type="dxa"/>
          </w:tcPr>
          <w:p w:rsidR="00355B6B" w:rsidRPr="003664FE" w:rsidRDefault="00355B6B" w:rsidP="0063646A">
            <w:pPr>
              <w:pStyle w:val="1"/>
              <w:shd w:val="clear" w:color="auto" w:fill="auto"/>
              <w:spacing w:line="240" w:lineRule="auto"/>
              <w:ind w:firstLine="0"/>
              <w:rPr>
                <w:sz w:val="20"/>
                <w:szCs w:val="20"/>
                <w:lang w:val="pl-PL"/>
              </w:rPr>
            </w:pPr>
          </w:p>
        </w:tc>
        <w:tc>
          <w:tcPr>
            <w:tcW w:w="870" w:type="dxa"/>
          </w:tcPr>
          <w:p w:rsidR="00355B6B" w:rsidRPr="003664FE" w:rsidRDefault="00355B6B" w:rsidP="0063646A">
            <w:pPr>
              <w:pStyle w:val="1"/>
              <w:shd w:val="clear" w:color="auto" w:fill="auto"/>
              <w:spacing w:line="240" w:lineRule="auto"/>
              <w:ind w:firstLine="0"/>
              <w:rPr>
                <w:sz w:val="20"/>
                <w:szCs w:val="20"/>
                <w:lang w:val="pl-PL"/>
              </w:rPr>
            </w:pPr>
          </w:p>
        </w:tc>
        <w:tc>
          <w:tcPr>
            <w:tcW w:w="690" w:type="dxa"/>
          </w:tcPr>
          <w:p w:rsidR="00355B6B" w:rsidRPr="003664FE" w:rsidRDefault="00355B6B" w:rsidP="0063646A">
            <w:pPr>
              <w:pStyle w:val="1"/>
              <w:shd w:val="clear" w:color="auto" w:fill="auto"/>
              <w:spacing w:line="240" w:lineRule="auto"/>
              <w:ind w:firstLine="0"/>
              <w:rPr>
                <w:sz w:val="20"/>
                <w:szCs w:val="20"/>
                <w:lang w:val="pl-PL"/>
              </w:rPr>
            </w:pPr>
          </w:p>
        </w:tc>
        <w:tc>
          <w:tcPr>
            <w:tcW w:w="4252" w:type="dxa"/>
            <w:vMerge w:val="restart"/>
          </w:tcPr>
          <w:p w:rsidR="00355B6B" w:rsidRPr="003664FE" w:rsidRDefault="00355B6B" w:rsidP="0063646A">
            <w:pPr>
              <w:pStyle w:val="1"/>
              <w:shd w:val="clear" w:color="auto" w:fill="auto"/>
              <w:spacing w:line="240" w:lineRule="auto"/>
              <w:ind w:firstLine="0"/>
              <w:rPr>
                <w:sz w:val="20"/>
                <w:szCs w:val="20"/>
                <w:lang w:val="pl-PL"/>
              </w:rPr>
            </w:pPr>
          </w:p>
        </w:tc>
        <w:tc>
          <w:tcPr>
            <w:tcW w:w="1004" w:type="dxa"/>
          </w:tcPr>
          <w:p w:rsidR="00355B6B" w:rsidRPr="003664FE" w:rsidRDefault="00355B6B" w:rsidP="0063646A">
            <w:pPr>
              <w:pStyle w:val="1"/>
              <w:shd w:val="clear" w:color="auto" w:fill="auto"/>
              <w:spacing w:line="240" w:lineRule="auto"/>
              <w:ind w:firstLine="0"/>
              <w:rPr>
                <w:sz w:val="20"/>
                <w:szCs w:val="20"/>
                <w:lang w:val="pl-PL"/>
              </w:rPr>
            </w:pPr>
          </w:p>
        </w:tc>
      </w:tr>
      <w:tr w:rsidR="00355B6B" w:rsidRPr="003664FE" w:rsidTr="0063646A">
        <w:trPr>
          <w:trHeight w:val="191"/>
        </w:trPr>
        <w:tc>
          <w:tcPr>
            <w:tcW w:w="959" w:type="dxa"/>
          </w:tcPr>
          <w:p w:rsidR="00355B6B" w:rsidRPr="003664FE" w:rsidRDefault="00355B6B" w:rsidP="0063646A">
            <w:pPr>
              <w:pStyle w:val="1"/>
              <w:shd w:val="clear" w:color="auto" w:fill="auto"/>
              <w:spacing w:line="240" w:lineRule="auto"/>
              <w:ind w:firstLine="0"/>
              <w:rPr>
                <w:sz w:val="20"/>
                <w:szCs w:val="20"/>
                <w:lang w:val="pl-PL"/>
              </w:rPr>
            </w:pPr>
          </w:p>
        </w:tc>
        <w:tc>
          <w:tcPr>
            <w:tcW w:w="910" w:type="dxa"/>
          </w:tcPr>
          <w:p w:rsidR="00355B6B" w:rsidRPr="003664FE" w:rsidRDefault="00355B6B" w:rsidP="0063646A">
            <w:pPr>
              <w:pStyle w:val="1"/>
              <w:shd w:val="clear" w:color="auto" w:fill="auto"/>
              <w:spacing w:line="240" w:lineRule="auto"/>
              <w:ind w:firstLine="0"/>
              <w:rPr>
                <w:sz w:val="20"/>
                <w:szCs w:val="20"/>
                <w:lang w:val="pl-PL"/>
              </w:rPr>
            </w:pPr>
          </w:p>
        </w:tc>
        <w:tc>
          <w:tcPr>
            <w:tcW w:w="1641" w:type="dxa"/>
          </w:tcPr>
          <w:p w:rsidR="00355B6B" w:rsidRPr="003664FE" w:rsidRDefault="00355B6B" w:rsidP="0063646A">
            <w:pPr>
              <w:pStyle w:val="1"/>
              <w:shd w:val="clear" w:color="auto" w:fill="auto"/>
              <w:spacing w:line="240" w:lineRule="auto"/>
              <w:ind w:firstLine="0"/>
              <w:rPr>
                <w:sz w:val="20"/>
                <w:szCs w:val="20"/>
                <w:lang w:val="pl-PL"/>
              </w:rPr>
            </w:pPr>
          </w:p>
        </w:tc>
        <w:tc>
          <w:tcPr>
            <w:tcW w:w="870" w:type="dxa"/>
          </w:tcPr>
          <w:p w:rsidR="00355B6B" w:rsidRPr="003664FE" w:rsidRDefault="00355B6B" w:rsidP="0063646A">
            <w:pPr>
              <w:pStyle w:val="1"/>
              <w:shd w:val="clear" w:color="auto" w:fill="auto"/>
              <w:spacing w:line="240" w:lineRule="auto"/>
              <w:ind w:firstLine="0"/>
              <w:rPr>
                <w:sz w:val="20"/>
                <w:szCs w:val="20"/>
                <w:lang w:val="pl-PL"/>
              </w:rPr>
            </w:pPr>
          </w:p>
        </w:tc>
        <w:tc>
          <w:tcPr>
            <w:tcW w:w="690" w:type="dxa"/>
          </w:tcPr>
          <w:p w:rsidR="00355B6B" w:rsidRPr="003664FE" w:rsidRDefault="00355B6B" w:rsidP="0063646A">
            <w:pPr>
              <w:pStyle w:val="1"/>
              <w:shd w:val="clear" w:color="auto" w:fill="auto"/>
              <w:spacing w:line="240" w:lineRule="auto"/>
              <w:ind w:firstLine="0"/>
              <w:rPr>
                <w:sz w:val="20"/>
                <w:szCs w:val="20"/>
                <w:lang w:val="pl-PL"/>
              </w:rPr>
            </w:pPr>
          </w:p>
        </w:tc>
        <w:tc>
          <w:tcPr>
            <w:tcW w:w="4252" w:type="dxa"/>
            <w:vMerge/>
          </w:tcPr>
          <w:p w:rsidR="00355B6B" w:rsidRPr="003664FE" w:rsidRDefault="00355B6B" w:rsidP="0063646A">
            <w:pPr>
              <w:pStyle w:val="1"/>
              <w:shd w:val="clear" w:color="auto" w:fill="auto"/>
              <w:spacing w:line="240" w:lineRule="auto"/>
              <w:ind w:firstLine="0"/>
              <w:rPr>
                <w:sz w:val="20"/>
                <w:szCs w:val="20"/>
                <w:lang w:val="pl-PL"/>
              </w:rPr>
            </w:pPr>
          </w:p>
        </w:tc>
        <w:tc>
          <w:tcPr>
            <w:tcW w:w="1004" w:type="dxa"/>
          </w:tcPr>
          <w:p w:rsidR="00355B6B" w:rsidRPr="003664FE" w:rsidRDefault="00355B6B"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55B6B" w:rsidRPr="003664FE" w:rsidTr="0063646A">
        <w:trPr>
          <w:trHeight w:val="272"/>
        </w:trPr>
        <w:tc>
          <w:tcPr>
            <w:tcW w:w="959" w:type="dxa"/>
          </w:tcPr>
          <w:p w:rsidR="00355B6B" w:rsidRPr="003664FE" w:rsidRDefault="00355B6B"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355B6B" w:rsidRPr="003664FE" w:rsidRDefault="00355B6B"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355B6B" w:rsidRPr="003664FE" w:rsidRDefault="00355B6B"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355B6B" w:rsidRPr="003664FE" w:rsidRDefault="00355B6B"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355B6B" w:rsidRPr="003664FE" w:rsidRDefault="00355B6B"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355B6B" w:rsidRPr="003664FE" w:rsidRDefault="00355B6B" w:rsidP="0063646A">
            <w:pPr>
              <w:pStyle w:val="1"/>
              <w:shd w:val="clear" w:color="auto" w:fill="auto"/>
              <w:spacing w:line="240" w:lineRule="auto"/>
              <w:ind w:firstLine="0"/>
              <w:rPr>
                <w:sz w:val="20"/>
                <w:szCs w:val="20"/>
                <w:lang w:val="pl-PL"/>
              </w:rPr>
            </w:pPr>
          </w:p>
        </w:tc>
        <w:tc>
          <w:tcPr>
            <w:tcW w:w="1004" w:type="dxa"/>
          </w:tcPr>
          <w:p w:rsidR="00355B6B" w:rsidRPr="003664FE" w:rsidRDefault="00355B6B" w:rsidP="0063646A">
            <w:pPr>
              <w:pStyle w:val="1"/>
              <w:shd w:val="clear" w:color="auto" w:fill="auto"/>
              <w:spacing w:line="240" w:lineRule="auto"/>
              <w:ind w:firstLine="0"/>
              <w:jc w:val="center"/>
              <w:rPr>
                <w:sz w:val="20"/>
                <w:szCs w:val="20"/>
                <w:lang w:val="pl-PL"/>
              </w:rPr>
            </w:pPr>
            <w:r w:rsidRPr="003664FE">
              <w:rPr>
                <w:sz w:val="20"/>
                <w:szCs w:val="20"/>
                <w:lang w:val="pl-PL"/>
              </w:rPr>
              <w:t>12</w:t>
            </w:r>
          </w:p>
        </w:tc>
      </w:tr>
    </w:tbl>
    <w:p w:rsidR="00460FFB" w:rsidRPr="003664FE" w:rsidRDefault="00460FFB" w:rsidP="0063646A">
      <w:pPr>
        <w:rPr>
          <w:lang w:val="pl-PL"/>
        </w:rPr>
      </w:pPr>
    </w:p>
    <w:p w:rsidR="00355B6B" w:rsidRDefault="006B2047" w:rsidP="0063646A">
      <w:pPr>
        <w:jc w:val="center"/>
        <w:rPr>
          <w:lang w:val="pl-PL"/>
        </w:rPr>
      </w:pPr>
      <w:r>
        <w:rPr>
          <w:noProof/>
          <w:lang w:bidi="ar-SA"/>
        </w:rPr>
        <w:lastRenderedPageBreak/>
        <w:pict>
          <v:shape id="_x0000_s1066" type="#_x0000_t202" style="position:absolute;left:0;text-align:left;margin-left:106.45pt;margin-top:151.75pt;width:101.15pt;height:28.55pt;z-index:251686912;visibility:visible;mso-wrap-distance-left:9pt;mso-wrap-distance-top:3.6pt;mso-wrap-distance-right:9pt;mso-wrap-distance-bottom:3.6pt;mso-position-horizontal-relative:text;mso-position-vertical-relative:text;mso-width-relative:margin;mso-height-relative:margin;v-text-anchor:top" strokecolor="white [3212]">
            <v:textbox inset="0,0,0,0">
              <w:txbxContent>
                <w:p w:rsidR="003023EB" w:rsidRPr="003023EB" w:rsidRDefault="003023EB" w:rsidP="003023EB">
                  <w:pPr>
                    <w:rPr>
                      <w:sz w:val="16"/>
                      <w:szCs w:val="16"/>
                    </w:rPr>
                  </w:pPr>
                  <w:r w:rsidRPr="003023EB">
                    <w:rPr>
                      <w:sz w:val="16"/>
                      <w:szCs w:val="16"/>
                      <w:lang w:val="pl-PL"/>
                    </w:rPr>
                    <w:t>Zawiesia nylonowa 1.</w:t>
                  </w:r>
                  <w:r w:rsidRPr="003023EB">
                    <w:rPr>
                      <w:sz w:val="16"/>
                      <w:szCs w:val="16"/>
                    </w:rPr>
                    <w:t>5</w:t>
                  </w:r>
                  <w:r w:rsidRPr="003023EB">
                    <w:rPr>
                      <w:sz w:val="16"/>
                      <w:szCs w:val="16"/>
                      <w:lang w:val="pl-PL"/>
                    </w:rPr>
                    <w:t xml:space="preserve"> m długości</w:t>
                  </w:r>
                </w:p>
              </w:txbxContent>
            </v:textbox>
          </v:shape>
        </w:pict>
      </w:r>
      <w:r>
        <w:rPr>
          <w:noProof/>
          <w:lang w:bidi="ar-SA"/>
        </w:rPr>
        <w:pict>
          <v:shape id="_x0000_s1065" type="#_x0000_t202" style="position:absolute;left:0;text-align:left;margin-left:245pt;margin-top:80.6pt;width:22.25pt;height:9.95pt;z-index:25168588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3023EB" w:rsidRPr="00B30C44" w:rsidRDefault="003023EB" w:rsidP="003023EB">
                  <w:pPr>
                    <w:rPr>
                      <w:sz w:val="20"/>
                      <w:szCs w:val="20"/>
                    </w:rPr>
                  </w:pPr>
                  <w:r w:rsidRPr="003023EB">
                    <w:rPr>
                      <w:sz w:val="16"/>
                      <w:szCs w:val="16"/>
                      <w:lang w:val="pl-PL"/>
                    </w:rPr>
                    <w:t>Lina</w:t>
                  </w:r>
                </w:p>
              </w:txbxContent>
            </v:textbox>
          </v:shape>
        </w:pict>
      </w:r>
      <w:r>
        <w:rPr>
          <w:noProof/>
          <w:lang w:bidi="ar-SA"/>
        </w:rPr>
        <w:pict>
          <v:shape id="_x0000_s1064" type="#_x0000_t202" style="position:absolute;left:0;text-align:left;margin-left:231.4pt;margin-top:34pt;width:51.75pt;height:9.95pt;z-index:25168486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3023EB" w:rsidRPr="00B30C44" w:rsidRDefault="003023EB" w:rsidP="003023EB">
                  <w:pPr>
                    <w:rPr>
                      <w:sz w:val="20"/>
                      <w:szCs w:val="20"/>
                    </w:rPr>
                  </w:pPr>
                  <w:r w:rsidRPr="003023EB">
                    <w:rPr>
                      <w:sz w:val="16"/>
                      <w:szCs w:val="16"/>
                      <w:lang w:val="pl-PL"/>
                    </w:rPr>
                    <w:t>Hak dźwigu</w:t>
                  </w:r>
                </w:p>
              </w:txbxContent>
            </v:textbox>
          </v:shape>
        </w:pict>
      </w:r>
      <w:r w:rsidR="00355B6B" w:rsidRPr="003664FE">
        <w:rPr>
          <w:noProof/>
          <w:lang w:bidi="ar-SA"/>
        </w:rPr>
        <w:drawing>
          <wp:inline distT="0" distB="0" distL="0" distR="0">
            <wp:extent cx="3625795" cy="28318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30548" cy="2835538"/>
                    </a:xfrm>
                    <a:prstGeom prst="rect">
                      <a:avLst/>
                    </a:prstGeom>
                    <a:noFill/>
                    <a:ln w="9525">
                      <a:noFill/>
                      <a:miter lim="800000"/>
                      <a:headEnd/>
                      <a:tailEnd/>
                    </a:ln>
                  </pic:spPr>
                </pic:pic>
              </a:graphicData>
            </a:graphic>
          </wp:inline>
        </w:drawing>
      </w:r>
    </w:p>
    <w:p w:rsidR="00355B6B" w:rsidRPr="003664FE" w:rsidRDefault="00813264" w:rsidP="00813264">
      <w:pPr>
        <w:pStyle w:val="a4"/>
        <w:shd w:val="clear" w:color="auto" w:fill="auto"/>
        <w:jc w:val="center"/>
        <w:rPr>
          <w:i/>
          <w:iCs/>
          <w:lang w:val="pl-PL"/>
        </w:rPr>
      </w:pPr>
      <w:r w:rsidRPr="00996597">
        <w:rPr>
          <w:lang w:val="pl-PL"/>
        </w:rPr>
        <w:t>Rys. 9</w:t>
      </w:r>
    </w:p>
    <w:p w:rsidR="00355B6B" w:rsidRPr="003664FE" w:rsidRDefault="00355B6B" w:rsidP="0063646A">
      <w:pPr>
        <w:pStyle w:val="a4"/>
        <w:shd w:val="clear" w:color="auto" w:fill="auto"/>
        <w:jc w:val="center"/>
        <w:rPr>
          <w:lang w:val="pl-PL"/>
        </w:rPr>
      </w:pPr>
    </w:p>
    <w:p w:rsidR="00355B6B" w:rsidRPr="003664FE" w:rsidRDefault="006B2047" w:rsidP="00996597">
      <w:pPr>
        <w:pStyle w:val="a4"/>
        <w:shd w:val="clear" w:color="auto" w:fill="auto"/>
        <w:jc w:val="center"/>
        <w:rPr>
          <w:lang w:val="pl-PL"/>
        </w:rPr>
      </w:pPr>
      <w:r>
        <w:rPr>
          <w:noProof/>
          <w:u w:val="single"/>
          <w:lang w:bidi="ar-SA"/>
        </w:rPr>
        <w:pict>
          <v:rect id="_x0000_s1040" style="position:absolute;left:0;text-align:left;margin-left:-56.85pt;margin-top:15.5pt;width:46.95pt;height:385.05pt;z-index:251659264"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p>
    <w:p w:rsidR="00355B6B" w:rsidRPr="003664FE" w:rsidRDefault="00211D32" w:rsidP="0063646A">
      <w:pPr>
        <w:pStyle w:val="a4"/>
        <w:shd w:val="clear" w:color="auto" w:fill="auto"/>
        <w:tabs>
          <w:tab w:val="left" w:pos="567"/>
        </w:tabs>
        <w:ind w:firstLine="567"/>
        <w:rPr>
          <w:lang w:val="pl-PL"/>
        </w:rPr>
      </w:pPr>
      <w:r w:rsidRPr="003664FE">
        <w:rPr>
          <w:lang w:val="pl-PL"/>
        </w:rPr>
        <w:t>Podnieś sekcję za pomocą dźwigu i zainstaluj ją na kołkach fundamentowych z naciskiem na 4 nakrętki.</w:t>
      </w:r>
    </w:p>
    <w:p w:rsidR="00211D32" w:rsidRPr="003664FE" w:rsidRDefault="00211D32" w:rsidP="0063646A">
      <w:pPr>
        <w:pStyle w:val="a4"/>
        <w:shd w:val="clear" w:color="auto" w:fill="auto"/>
        <w:tabs>
          <w:tab w:val="left" w:pos="567"/>
        </w:tabs>
        <w:ind w:firstLine="567"/>
        <w:rPr>
          <w:lang w:val="pl-PL"/>
        </w:rPr>
      </w:pPr>
      <w:r w:rsidRPr="003664FE">
        <w:rPr>
          <w:lang w:val="pl-PL"/>
        </w:rPr>
        <w:t>Przykręcić wszystkie górne nakrętki do górnej płaszczyzny kołnierza sekcji. Napnij linkę, aby się rozluźnić i opuść zawiesie nylonowe.</w:t>
      </w:r>
    </w:p>
    <w:p w:rsidR="00211D32" w:rsidRPr="003664FE" w:rsidRDefault="00211D32" w:rsidP="0063646A">
      <w:pPr>
        <w:pStyle w:val="1"/>
        <w:shd w:val="clear" w:color="auto" w:fill="auto"/>
        <w:spacing w:line="240" w:lineRule="auto"/>
        <w:ind w:firstLine="0"/>
        <w:rPr>
          <w:u w:val="single"/>
          <w:lang w:val="pl-PL"/>
        </w:rPr>
      </w:pPr>
    </w:p>
    <w:p w:rsidR="00460FFB" w:rsidRPr="00996597" w:rsidRDefault="00211D32" w:rsidP="0063646A">
      <w:pPr>
        <w:pStyle w:val="1"/>
        <w:shd w:val="clear" w:color="auto" w:fill="auto"/>
        <w:spacing w:line="240" w:lineRule="auto"/>
        <w:ind w:firstLine="0"/>
        <w:rPr>
          <w:bCs/>
          <w:lang w:val="pl-PL"/>
        </w:rPr>
      </w:pPr>
      <w:r w:rsidRPr="00996597">
        <w:rPr>
          <w:bCs/>
          <w:u w:val="single"/>
          <w:lang w:val="pl-PL"/>
        </w:rPr>
        <w:t>WYREGULOWANIE MASZTU</w:t>
      </w:r>
    </w:p>
    <w:p w:rsidR="00211D32" w:rsidRPr="003664FE" w:rsidRDefault="00211D32" w:rsidP="0063646A">
      <w:pPr>
        <w:pStyle w:val="1"/>
        <w:shd w:val="clear" w:color="auto" w:fill="auto"/>
        <w:spacing w:line="240" w:lineRule="auto"/>
        <w:ind w:firstLine="567"/>
        <w:jc w:val="both"/>
        <w:rPr>
          <w:lang w:val="pl-PL"/>
        </w:rPr>
      </w:pPr>
      <w:r w:rsidRPr="003664FE">
        <w:rPr>
          <w:lang w:val="pl-PL"/>
        </w:rPr>
        <w:t xml:space="preserve">Za pomocą teodolitu, wyregulowanie położenia dwóch wzajemnie prostopadłych par nakrętek, zainstaluj słup masztu z odchyleniem od pionowości nie większym niż 0,01 w dwóch prostopadłych kierunkach. </w:t>
      </w:r>
      <w:r w:rsidR="007C51F0" w:rsidRPr="003664FE">
        <w:rPr>
          <w:lang w:val="pl-PL"/>
        </w:rPr>
        <w:t>Dokręć</w:t>
      </w:r>
      <w:r w:rsidRPr="003664FE">
        <w:rPr>
          <w:lang w:val="pl-PL"/>
        </w:rPr>
        <w:t xml:space="preserve"> wszys</w:t>
      </w:r>
      <w:r w:rsidR="007C51F0" w:rsidRPr="003664FE">
        <w:rPr>
          <w:lang w:val="pl-PL"/>
        </w:rPr>
        <w:t>tkie pozostałe górne nakrętki</w:t>
      </w:r>
      <w:r w:rsidRPr="003664FE">
        <w:rPr>
          <w:lang w:val="pl-PL"/>
        </w:rPr>
        <w:t xml:space="preserve">. Dokręcić i </w:t>
      </w:r>
      <w:r w:rsidR="007C51F0" w:rsidRPr="003664FE">
        <w:rPr>
          <w:lang w:val="pl-PL"/>
        </w:rPr>
        <w:t>zaciśnij</w:t>
      </w:r>
      <w:r w:rsidRPr="003664FE">
        <w:rPr>
          <w:lang w:val="pl-PL"/>
        </w:rPr>
        <w:t xml:space="preserve"> wszystkie pozostałe doln</w:t>
      </w:r>
      <w:r w:rsidR="007C51F0" w:rsidRPr="003664FE">
        <w:rPr>
          <w:lang w:val="pl-PL"/>
        </w:rPr>
        <w:t>e nakrętki zgodnie z zaleconym momentem:</w:t>
      </w:r>
    </w:p>
    <w:tbl>
      <w:tblPr>
        <w:tblStyle w:val="ab"/>
        <w:tblW w:w="9147" w:type="dxa"/>
        <w:tblInd w:w="250" w:type="dxa"/>
        <w:tblLook w:val="04A0" w:firstRow="1" w:lastRow="0" w:firstColumn="1" w:lastColumn="0" w:noHBand="0" w:noVBand="1"/>
      </w:tblPr>
      <w:tblGrid>
        <w:gridCol w:w="1559"/>
        <w:gridCol w:w="1809"/>
        <w:gridCol w:w="2160"/>
        <w:gridCol w:w="1634"/>
        <w:gridCol w:w="1985"/>
      </w:tblGrid>
      <w:tr w:rsidR="007C51F0" w:rsidRPr="003664FE" w:rsidTr="007C51F0">
        <w:trPr>
          <w:trHeight w:val="237"/>
        </w:trPr>
        <w:tc>
          <w:tcPr>
            <w:tcW w:w="1559" w:type="dxa"/>
          </w:tcPr>
          <w:p w:rsidR="007C51F0" w:rsidRPr="003664FE" w:rsidRDefault="007C51F0" w:rsidP="0063646A">
            <w:pPr>
              <w:pStyle w:val="a6"/>
              <w:shd w:val="clear" w:color="auto" w:fill="auto"/>
              <w:spacing w:line="240" w:lineRule="auto"/>
              <w:ind w:firstLine="0"/>
              <w:rPr>
                <w:lang w:val="pl-PL"/>
              </w:rPr>
            </w:pPr>
            <w:r w:rsidRPr="003664FE">
              <w:rPr>
                <w:lang w:val="pl-PL"/>
              </w:rPr>
              <w:t>М16</w:t>
            </w:r>
          </w:p>
        </w:tc>
        <w:tc>
          <w:tcPr>
            <w:tcW w:w="1809" w:type="dxa"/>
          </w:tcPr>
          <w:p w:rsidR="007C51F0" w:rsidRPr="003664FE" w:rsidRDefault="007C51F0" w:rsidP="0063646A">
            <w:pPr>
              <w:pStyle w:val="a6"/>
              <w:shd w:val="clear" w:color="auto" w:fill="auto"/>
              <w:spacing w:line="240" w:lineRule="auto"/>
              <w:ind w:firstLine="0"/>
              <w:rPr>
                <w:lang w:val="pl-PL"/>
              </w:rPr>
            </w:pPr>
            <w:r w:rsidRPr="003664FE">
              <w:rPr>
                <w:lang w:val="pl-PL"/>
              </w:rPr>
              <w:t>123 Нм</w:t>
            </w:r>
          </w:p>
        </w:tc>
        <w:tc>
          <w:tcPr>
            <w:tcW w:w="2160" w:type="dxa"/>
            <w:vMerge w:val="restart"/>
            <w:tcBorders>
              <w:top w:val="nil"/>
              <w:bottom w:val="nil"/>
            </w:tcBorders>
          </w:tcPr>
          <w:p w:rsidR="007C51F0" w:rsidRPr="003664FE" w:rsidRDefault="007C51F0" w:rsidP="0063646A">
            <w:pPr>
              <w:pStyle w:val="1"/>
              <w:shd w:val="clear" w:color="auto" w:fill="auto"/>
              <w:spacing w:line="240" w:lineRule="auto"/>
              <w:ind w:firstLine="0"/>
              <w:rPr>
                <w:lang w:val="pl-PL"/>
              </w:rPr>
            </w:pPr>
          </w:p>
        </w:tc>
        <w:tc>
          <w:tcPr>
            <w:tcW w:w="1634" w:type="dxa"/>
          </w:tcPr>
          <w:p w:rsidR="007C51F0" w:rsidRPr="003664FE" w:rsidRDefault="007C51F0" w:rsidP="0063646A">
            <w:pPr>
              <w:pStyle w:val="a6"/>
              <w:shd w:val="clear" w:color="auto" w:fill="auto"/>
              <w:spacing w:line="240" w:lineRule="auto"/>
              <w:ind w:firstLine="360"/>
              <w:rPr>
                <w:lang w:val="pl-PL"/>
              </w:rPr>
            </w:pPr>
            <w:r w:rsidRPr="003664FE">
              <w:rPr>
                <w:lang w:val="pl-PL"/>
              </w:rPr>
              <w:t>М12</w:t>
            </w:r>
          </w:p>
        </w:tc>
        <w:tc>
          <w:tcPr>
            <w:tcW w:w="1985" w:type="dxa"/>
          </w:tcPr>
          <w:p w:rsidR="007C51F0" w:rsidRPr="003664FE" w:rsidRDefault="007C51F0" w:rsidP="0063646A">
            <w:pPr>
              <w:pStyle w:val="a6"/>
              <w:shd w:val="clear" w:color="auto" w:fill="auto"/>
              <w:spacing w:line="240" w:lineRule="auto"/>
              <w:ind w:firstLine="0"/>
              <w:jc w:val="center"/>
              <w:rPr>
                <w:lang w:val="pl-PL"/>
              </w:rPr>
            </w:pPr>
            <w:r w:rsidRPr="003664FE">
              <w:rPr>
                <w:lang w:val="pl-PL"/>
              </w:rPr>
              <w:t>51 Нм</w:t>
            </w:r>
          </w:p>
        </w:tc>
      </w:tr>
      <w:tr w:rsidR="007C51F0" w:rsidRPr="003664FE" w:rsidTr="007C51F0">
        <w:tc>
          <w:tcPr>
            <w:tcW w:w="155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М18</w:t>
            </w:r>
          </w:p>
        </w:tc>
        <w:tc>
          <w:tcPr>
            <w:tcW w:w="180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170 Нм</w:t>
            </w:r>
          </w:p>
        </w:tc>
        <w:tc>
          <w:tcPr>
            <w:tcW w:w="2160" w:type="dxa"/>
            <w:vMerge/>
            <w:tcBorders>
              <w:bottom w:val="nil"/>
            </w:tcBorders>
          </w:tcPr>
          <w:p w:rsidR="007C51F0" w:rsidRPr="003664FE" w:rsidRDefault="007C51F0" w:rsidP="0063646A">
            <w:pPr>
              <w:pStyle w:val="1"/>
              <w:shd w:val="clear" w:color="auto" w:fill="auto"/>
              <w:spacing w:line="240" w:lineRule="auto"/>
              <w:ind w:firstLine="0"/>
              <w:rPr>
                <w:lang w:val="pl-PL"/>
              </w:rPr>
            </w:pPr>
          </w:p>
        </w:tc>
        <w:tc>
          <w:tcPr>
            <w:tcW w:w="1634" w:type="dxa"/>
            <w:vAlign w:val="bottom"/>
          </w:tcPr>
          <w:p w:rsidR="007C51F0" w:rsidRPr="003664FE" w:rsidRDefault="007C51F0" w:rsidP="0063646A">
            <w:pPr>
              <w:pStyle w:val="a6"/>
              <w:shd w:val="clear" w:color="auto" w:fill="auto"/>
              <w:spacing w:line="240" w:lineRule="auto"/>
              <w:ind w:firstLine="360"/>
              <w:rPr>
                <w:lang w:val="pl-PL"/>
              </w:rPr>
            </w:pPr>
            <w:r w:rsidRPr="003664FE">
              <w:rPr>
                <w:lang w:val="pl-PL"/>
              </w:rPr>
              <w:t>М20</w:t>
            </w:r>
          </w:p>
        </w:tc>
        <w:tc>
          <w:tcPr>
            <w:tcW w:w="1985" w:type="dxa"/>
            <w:vAlign w:val="bottom"/>
          </w:tcPr>
          <w:p w:rsidR="007C51F0" w:rsidRPr="003664FE" w:rsidRDefault="007C51F0" w:rsidP="0063646A">
            <w:pPr>
              <w:pStyle w:val="a6"/>
              <w:shd w:val="clear" w:color="auto" w:fill="auto"/>
              <w:spacing w:line="240" w:lineRule="auto"/>
              <w:ind w:firstLine="0"/>
              <w:jc w:val="center"/>
              <w:rPr>
                <w:lang w:val="pl-PL"/>
              </w:rPr>
            </w:pPr>
            <w:r w:rsidRPr="003664FE">
              <w:rPr>
                <w:lang w:val="pl-PL"/>
              </w:rPr>
              <w:t>235 Нм</w:t>
            </w:r>
          </w:p>
        </w:tc>
      </w:tr>
      <w:tr w:rsidR="007C51F0" w:rsidRPr="003664FE" w:rsidTr="007C51F0">
        <w:tc>
          <w:tcPr>
            <w:tcW w:w="155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М24</w:t>
            </w:r>
          </w:p>
        </w:tc>
        <w:tc>
          <w:tcPr>
            <w:tcW w:w="180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425 Нм</w:t>
            </w:r>
          </w:p>
        </w:tc>
        <w:tc>
          <w:tcPr>
            <w:tcW w:w="2160" w:type="dxa"/>
            <w:vMerge/>
            <w:tcBorders>
              <w:bottom w:val="nil"/>
            </w:tcBorders>
          </w:tcPr>
          <w:p w:rsidR="007C51F0" w:rsidRPr="003664FE" w:rsidRDefault="007C51F0" w:rsidP="0063646A">
            <w:pPr>
              <w:pStyle w:val="1"/>
              <w:shd w:val="clear" w:color="auto" w:fill="auto"/>
              <w:spacing w:line="240" w:lineRule="auto"/>
              <w:ind w:firstLine="0"/>
              <w:rPr>
                <w:lang w:val="pl-PL"/>
              </w:rPr>
            </w:pPr>
          </w:p>
        </w:tc>
        <w:tc>
          <w:tcPr>
            <w:tcW w:w="1634" w:type="dxa"/>
            <w:vAlign w:val="bottom"/>
          </w:tcPr>
          <w:p w:rsidR="007C51F0" w:rsidRPr="003664FE" w:rsidRDefault="007C51F0" w:rsidP="0063646A">
            <w:pPr>
              <w:pStyle w:val="a6"/>
              <w:shd w:val="clear" w:color="auto" w:fill="auto"/>
              <w:spacing w:line="240" w:lineRule="auto"/>
              <w:ind w:firstLine="360"/>
              <w:rPr>
                <w:lang w:val="pl-PL"/>
              </w:rPr>
            </w:pPr>
            <w:r w:rsidRPr="003664FE">
              <w:rPr>
                <w:lang w:val="pl-PL"/>
              </w:rPr>
              <w:t>М30</w:t>
            </w:r>
          </w:p>
        </w:tc>
        <w:tc>
          <w:tcPr>
            <w:tcW w:w="1985" w:type="dxa"/>
            <w:vAlign w:val="bottom"/>
          </w:tcPr>
          <w:p w:rsidR="007C51F0" w:rsidRPr="003664FE" w:rsidRDefault="007C51F0" w:rsidP="0063646A">
            <w:pPr>
              <w:pStyle w:val="a6"/>
              <w:shd w:val="clear" w:color="auto" w:fill="auto"/>
              <w:spacing w:line="240" w:lineRule="auto"/>
              <w:ind w:firstLine="0"/>
              <w:jc w:val="center"/>
              <w:rPr>
                <w:lang w:val="pl-PL"/>
              </w:rPr>
            </w:pPr>
            <w:r w:rsidRPr="003664FE">
              <w:rPr>
                <w:lang w:val="pl-PL"/>
              </w:rPr>
              <w:t>850 Нм</w:t>
            </w:r>
          </w:p>
        </w:tc>
      </w:tr>
      <w:tr w:rsidR="007C51F0" w:rsidRPr="003664FE" w:rsidTr="007C51F0">
        <w:tc>
          <w:tcPr>
            <w:tcW w:w="155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М36</w:t>
            </w:r>
          </w:p>
        </w:tc>
        <w:tc>
          <w:tcPr>
            <w:tcW w:w="1809" w:type="dxa"/>
            <w:vAlign w:val="bottom"/>
          </w:tcPr>
          <w:p w:rsidR="007C51F0" w:rsidRPr="003664FE" w:rsidRDefault="007C51F0" w:rsidP="0063646A">
            <w:pPr>
              <w:pStyle w:val="a6"/>
              <w:shd w:val="clear" w:color="auto" w:fill="auto"/>
              <w:spacing w:line="240" w:lineRule="auto"/>
              <w:ind w:firstLine="0"/>
              <w:rPr>
                <w:lang w:val="pl-PL"/>
              </w:rPr>
            </w:pPr>
            <w:r w:rsidRPr="003664FE">
              <w:rPr>
                <w:lang w:val="pl-PL"/>
              </w:rPr>
              <w:t>1450 Нм</w:t>
            </w:r>
          </w:p>
        </w:tc>
        <w:tc>
          <w:tcPr>
            <w:tcW w:w="2160" w:type="dxa"/>
            <w:vMerge/>
            <w:tcBorders>
              <w:bottom w:val="nil"/>
            </w:tcBorders>
          </w:tcPr>
          <w:p w:rsidR="007C51F0" w:rsidRPr="003664FE" w:rsidRDefault="007C51F0" w:rsidP="0063646A">
            <w:pPr>
              <w:pStyle w:val="1"/>
              <w:shd w:val="clear" w:color="auto" w:fill="auto"/>
              <w:spacing w:line="240" w:lineRule="auto"/>
              <w:ind w:firstLine="0"/>
              <w:jc w:val="both"/>
              <w:rPr>
                <w:lang w:val="pl-PL"/>
              </w:rPr>
            </w:pPr>
          </w:p>
        </w:tc>
        <w:tc>
          <w:tcPr>
            <w:tcW w:w="1634" w:type="dxa"/>
            <w:vAlign w:val="bottom"/>
          </w:tcPr>
          <w:p w:rsidR="007C51F0" w:rsidRPr="003664FE" w:rsidRDefault="007C51F0" w:rsidP="0063646A">
            <w:pPr>
              <w:pStyle w:val="a6"/>
              <w:shd w:val="clear" w:color="auto" w:fill="auto"/>
              <w:spacing w:line="240" w:lineRule="auto"/>
              <w:ind w:firstLine="360"/>
              <w:rPr>
                <w:lang w:val="pl-PL"/>
              </w:rPr>
            </w:pPr>
            <w:r w:rsidRPr="003664FE">
              <w:rPr>
                <w:lang w:val="pl-PL"/>
              </w:rPr>
              <w:t>М42</w:t>
            </w:r>
          </w:p>
        </w:tc>
        <w:tc>
          <w:tcPr>
            <w:tcW w:w="1985" w:type="dxa"/>
            <w:vAlign w:val="bottom"/>
          </w:tcPr>
          <w:p w:rsidR="007C51F0" w:rsidRPr="003664FE" w:rsidRDefault="007C51F0" w:rsidP="0063646A">
            <w:pPr>
              <w:pStyle w:val="a6"/>
              <w:shd w:val="clear" w:color="auto" w:fill="auto"/>
              <w:spacing w:line="240" w:lineRule="auto"/>
              <w:ind w:firstLine="0"/>
              <w:jc w:val="center"/>
              <w:rPr>
                <w:lang w:val="pl-PL"/>
              </w:rPr>
            </w:pPr>
            <w:r w:rsidRPr="003664FE">
              <w:rPr>
                <w:lang w:val="pl-PL"/>
              </w:rPr>
              <w:t>2350 Нм</w:t>
            </w:r>
          </w:p>
        </w:tc>
      </w:tr>
    </w:tbl>
    <w:p w:rsidR="007C51F0" w:rsidRPr="003664FE" w:rsidRDefault="007C51F0" w:rsidP="0063646A">
      <w:pPr>
        <w:pStyle w:val="1"/>
        <w:shd w:val="clear" w:color="auto" w:fill="auto"/>
        <w:spacing w:line="240" w:lineRule="auto"/>
        <w:ind w:firstLine="0"/>
        <w:jc w:val="both"/>
        <w:rPr>
          <w:lang w:val="pl-PL"/>
        </w:rPr>
      </w:pPr>
    </w:p>
    <w:p w:rsidR="00460FFB" w:rsidRPr="003664FE" w:rsidRDefault="007C51F0" w:rsidP="0063646A">
      <w:pPr>
        <w:pStyle w:val="1"/>
        <w:shd w:val="clear" w:color="auto" w:fill="auto"/>
        <w:spacing w:line="240" w:lineRule="auto"/>
        <w:ind w:firstLine="0"/>
        <w:rPr>
          <w:lang w:val="pl-PL"/>
        </w:rPr>
      </w:pPr>
      <w:r w:rsidRPr="003664FE">
        <w:rPr>
          <w:lang w:val="pl-PL"/>
        </w:rPr>
        <w:t>Załóż i dokręć nakrętki zabezpieczające</w:t>
      </w:r>
      <w:r w:rsidR="002300F1" w:rsidRPr="003664FE">
        <w:rPr>
          <w:lang w:val="pl-PL"/>
        </w:rPr>
        <w:t>.</w:t>
      </w:r>
    </w:p>
    <w:p w:rsidR="007C51F0" w:rsidRPr="003664FE" w:rsidRDefault="007C51F0" w:rsidP="0063646A">
      <w:pPr>
        <w:pStyle w:val="1"/>
        <w:shd w:val="clear" w:color="auto" w:fill="auto"/>
        <w:spacing w:line="240" w:lineRule="auto"/>
        <w:ind w:firstLine="0"/>
        <w:rPr>
          <w:lang w:val="pl-PL"/>
        </w:rPr>
      </w:pPr>
    </w:p>
    <w:p w:rsidR="007C51F0" w:rsidRPr="003664FE" w:rsidRDefault="007C51F0" w:rsidP="0063646A">
      <w:pPr>
        <w:pStyle w:val="1"/>
        <w:shd w:val="clear" w:color="auto" w:fill="auto"/>
        <w:spacing w:line="240" w:lineRule="auto"/>
        <w:ind w:firstLine="0"/>
        <w:rPr>
          <w:lang w:val="pl-PL"/>
        </w:rPr>
      </w:pPr>
      <w:r w:rsidRPr="003664FE">
        <w:rPr>
          <w:lang w:val="pl-PL"/>
        </w:rPr>
        <w:t>Pokryj wszystkie odsłonięte części połączeń gwintowych środkami antykorozyjnymi.</w:t>
      </w:r>
    </w:p>
    <w:p w:rsidR="007C51F0" w:rsidRDefault="007C51F0" w:rsidP="0063646A">
      <w:pPr>
        <w:pStyle w:val="1"/>
        <w:shd w:val="clear" w:color="auto" w:fill="auto"/>
        <w:spacing w:line="240" w:lineRule="auto"/>
        <w:ind w:firstLine="0"/>
        <w:rPr>
          <w:lang w:val="pl-PL"/>
        </w:rPr>
      </w:pPr>
    </w:p>
    <w:p w:rsidR="00996597" w:rsidRDefault="00996597" w:rsidP="0063646A">
      <w:pPr>
        <w:pStyle w:val="1"/>
        <w:shd w:val="clear" w:color="auto" w:fill="auto"/>
        <w:spacing w:line="240" w:lineRule="auto"/>
        <w:ind w:firstLine="0"/>
        <w:rPr>
          <w:lang w:val="pl-PL"/>
        </w:rPr>
      </w:pPr>
    </w:p>
    <w:p w:rsidR="00996597" w:rsidRDefault="00996597" w:rsidP="0063646A">
      <w:pPr>
        <w:pStyle w:val="1"/>
        <w:shd w:val="clear" w:color="auto" w:fill="auto"/>
        <w:spacing w:line="240" w:lineRule="auto"/>
        <w:ind w:firstLine="0"/>
        <w:rPr>
          <w:lang w:val="pl-PL"/>
        </w:rPr>
      </w:pPr>
    </w:p>
    <w:p w:rsidR="00996597" w:rsidRDefault="00996597" w:rsidP="0063646A">
      <w:pPr>
        <w:pStyle w:val="1"/>
        <w:shd w:val="clear" w:color="auto" w:fill="auto"/>
        <w:spacing w:line="240" w:lineRule="auto"/>
        <w:ind w:firstLine="0"/>
        <w:rPr>
          <w:lang w:val="pl-PL"/>
        </w:rPr>
      </w:pPr>
    </w:p>
    <w:p w:rsidR="000C64DD" w:rsidRDefault="000C64DD" w:rsidP="0063646A">
      <w:pPr>
        <w:pStyle w:val="1"/>
        <w:shd w:val="clear" w:color="auto" w:fill="auto"/>
        <w:spacing w:line="240" w:lineRule="auto"/>
        <w:ind w:firstLine="0"/>
        <w:rPr>
          <w:lang w:val="pl-PL"/>
        </w:rPr>
      </w:pPr>
    </w:p>
    <w:p w:rsidR="000C64DD" w:rsidRDefault="000C64DD" w:rsidP="0063646A">
      <w:pPr>
        <w:pStyle w:val="1"/>
        <w:shd w:val="clear" w:color="auto" w:fill="auto"/>
        <w:spacing w:line="240" w:lineRule="auto"/>
        <w:ind w:firstLine="0"/>
        <w:rPr>
          <w:lang w:val="pl-PL"/>
        </w:rPr>
      </w:pPr>
    </w:p>
    <w:p w:rsidR="000C64DD" w:rsidRDefault="000C64DD" w:rsidP="0063646A">
      <w:pPr>
        <w:pStyle w:val="1"/>
        <w:shd w:val="clear" w:color="auto" w:fill="auto"/>
        <w:spacing w:line="240" w:lineRule="auto"/>
        <w:ind w:firstLine="0"/>
        <w:rPr>
          <w:lang w:val="pl-PL"/>
        </w:rPr>
      </w:pPr>
    </w:p>
    <w:p w:rsidR="000C64DD" w:rsidRDefault="000C64DD" w:rsidP="0063646A">
      <w:pPr>
        <w:pStyle w:val="1"/>
        <w:shd w:val="clear" w:color="auto" w:fill="auto"/>
        <w:spacing w:line="240" w:lineRule="auto"/>
        <w:ind w:firstLine="0"/>
        <w:rPr>
          <w:lang w:val="pl-PL"/>
        </w:rPr>
      </w:pPr>
    </w:p>
    <w:p w:rsidR="000C64DD" w:rsidRPr="003664FE" w:rsidRDefault="000C64DD" w:rsidP="0063646A">
      <w:pPr>
        <w:pStyle w:val="1"/>
        <w:shd w:val="clear" w:color="auto" w:fill="auto"/>
        <w:spacing w:line="240" w:lineRule="auto"/>
        <w:ind w:firstLine="0"/>
        <w:rPr>
          <w:lang w:val="pl-PL"/>
        </w:rPr>
      </w:pPr>
    </w:p>
    <w:p w:rsidR="007C51F0" w:rsidRPr="003664FE" w:rsidRDefault="007C51F0" w:rsidP="0063646A">
      <w:pPr>
        <w:pStyle w:val="1"/>
        <w:shd w:val="clear" w:color="auto" w:fill="auto"/>
        <w:spacing w:line="240" w:lineRule="auto"/>
        <w:ind w:firstLine="0"/>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7C51F0" w:rsidRPr="00A4629B" w:rsidTr="0063646A">
        <w:trPr>
          <w:trHeight w:val="257"/>
        </w:trPr>
        <w:tc>
          <w:tcPr>
            <w:tcW w:w="959" w:type="dxa"/>
          </w:tcPr>
          <w:p w:rsidR="007C51F0" w:rsidRPr="003664FE" w:rsidRDefault="007C51F0" w:rsidP="0063646A">
            <w:pPr>
              <w:pStyle w:val="1"/>
              <w:shd w:val="clear" w:color="auto" w:fill="auto"/>
              <w:spacing w:line="240" w:lineRule="auto"/>
              <w:ind w:firstLine="0"/>
              <w:rPr>
                <w:sz w:val="20"/>
                <w:szCs w:val="20"/>
                <w:lang w:val="pl-PL"/>
              </w:rPr>
            </w:pPr>
          </w:p>
        </w:tc>
        <w:tc>
          <w:tcPr>
            <w:tcW w:w="910" w:type="dxa"/>
          </w:tcPr>
          <w:p w:rsidR="007C51F0" w:rsidRPr="003664FE" w:rsidRDefault="007C51F0" w:rsidP="0063646A">
            <w:pPr>
              <w:pStyle w:val="1"/>
              <w:shd w:val="clear" w:color="auto" w:fill="auto"/>
              <w:spacing w:line="240" w:lineRule="auto"/>
              <w:ind w:firstLine="0"/>
              <w:rPr>
                <w:sz w:val="20"/>
                <w:szCs w:val="20"/>
                <w:lang w:val="pl-PL"/>
              </w:rPr>
            </w:pPr>
          </w:p>
        </w:tc>
        <w:tc>
          <w:tcPr>
            <w:tcW w:w="1641" w:type="dxa"/>
          </w:tcPr>
          <w:p w:rsidR="007C51F0" w:rsidRPr="003664FE" w:rsidRDefault="007C51F0" w:rsidP="0063646A">
            <w:pPr>
              <w:pStyle w:val="1"/>
              <w:shd w:val="clear" w:color="auto" w:fill="auto"/>
              <w:spacing w:line="240" w:lineRule="auto"/>
              <w:ind w:firstLine="0"/>
              <w:rPr>
                <w:sz w:val="20"/>
                <w:szCs w:val="20"/>
                <w:lang w:val="pl-PL"/>
              </w:rPr>
            </w:pPr>
          </w:p>
        </w:tc>
        <w:tc>
          <w:tcPr>
            <w:tcW w:w="870" w:type="dxa"/>
          </w:tcPr>
          <w:p w:rsidR="007C51F0" w:rsidRPr="003664FE" w:rsidRDefault="007C51F0" w:rsidP="0063646A">
            <w:pPr>
              <w:pStyle w:val="1"/>
              <w:shd w:val="clear" w:color="auto" w:fill="auto"/>
              <w:spacing w:line="240" w:lineRule="auto"/>
              <w:ind w:firstLine="0"/>
              <w:rPr>
                <w:sz w:val="20"/>
                <w:szCs w:val="20"/>
                <w:lang w:val="pl-PL"/>
              </w:rPr>
            </w:pPr>
          </w:p>
        </w:tc>
        <w:tc>
          <w:tcPr>
            <w:tcW w:w="690" w:type="dxa"/>
          </w:tcPr>
          <w:p w:rsidR="007C51F0" w:rsidRPr="003664FE" w:rsidRDefault="007C51F0" w:rsidP="0063646A">
            <w:pPr>
              <w:pStyle w:val="1"/>
              <w:shd w:val="clear" w:color="auto" w:fill="auto"/>
              <w:spacing w:line="240" w:lineRule="auto"/>
              <w:ind w:firstLine="0"/>
              <w:rPr>
                <w:sz w:val="20"/>
                <w:szCs w:val="20"/>
                <w:lang w:val="pl-PL"/>
              </w:rPr>
            </w:pPr>
          </w:p>
        </w:tc>
        <w:tc>
          <w:tcPr>
            <w:tcW w:w="4252" w:type="dxa"/>
            <w:vMerge w:val="restart"/>
          </w:tcPr>
          <w:p w:rsidR="007C51F0" w:rsidRPr="003664FE" w:rsidRDefault="007C51F0" w:rsidP="0063646A">
            <w:pPr>
              <w:pStyle w:val="1"/>
              <w:shd w:val="clear" w:color="auto" w:fill="auto"/>
              <w:spacing w:line="240" w:lineRule="auto"/>
              <w:ind w:firstLine="0"/>
              <w:rPr>
                <w:sz w:val="20"/>
                <w:szCs w:val="20"/>
                <w:lang w:val="pl-PL"/>
              </w:rPr>
            </w:pPr>
          </w:p>
        </w:tc>
        <w:tc>
          <w:tcPr>
            <w:tcW w:w="1004" w:type="dxa"/>
          </w:tcPr>
          <w:p w:rsidR="007C51F0" w:rsidRPr="003664FE" w:rsidRDefault="007C51F0" w:rsidP="0063646A">
            <w:pPr>
              <w:pStyle w:val="1"/>
              <w:shd w:val="clear" w:color="auto" w:fill="auto"/>
              <w:spacing w:line="240" w:lineRule="auto"/>
              <w:ind w:firstLine="0"/>
              <w:rPr>
                <w:sz w:val="20"/>
                <w:szCs w:val="20"/>
                <w:lang w:val="pl-PL"/>
              </w:rPr>
            </w:pPr>
          </w:p>
        </w:tc>
      </w:tr>
      <w:tr w:rsidR="007C51F0" w:rsidRPr="003664FE" w:rsidTr="0063646A">
        <w:trPr>
          <w:trHeight w:val="191"/>
        </w:trPr>
        <w:tc>
          <w:tcPr>
            <w:tcW w:w="959" w:type="dxa"/>
          </w:tcPr>
          <w:p w:rsidR="007C51F0" w:rsidRPr="003664FE" w:rsidRDefault="007C51F0" w:rsidP="0063646A">
            <w:pPr>
              <w:pStyle w:val="1"/>
              <w:shd w:val="clear" w:color="auto" w:fill="auto"/>
              <w:spacing w:line="240" w:lineRule="auto"/>
              <w:ind w:firstLine="0"/>
              <w:rPr>
                <w:sz w:val="20"/>
                <w:szCs w:val="20"/>
                <w:lang w:val="pl-PL"/>
              </w:rPr>
            </w:pPr>
          </w:p>
        </w:tc>
        <w:tc>
          <w:tcPr>
            <w:tcW w:w="910" w:type="dxa"/>
          </w:tcPr>
          <w:p w:rsidR="007C51F0" w:rsidRPr="003664FE" w:rsidRDefault="007C51F0" w:rsidP="0063646A">
            <w:pPr>
              <w:pStyle w:val="1"/>
              <w:shd w:val="clear" w:color="auto" w:fill="auto"/>
              <w:spacing w:line="240" w:lineRule="auto"/>
              <w:ind w:firstLine="0"/>
              <w:rPr>
                <w:sz w:val="20"/>
                <w:szCs w:val="20"/>
                <w:lang w:val="pl-PL"/>
              </w:rPr>
            </w:pPr>
          </w:p>
        </w:tc>
        <w:tc>
          <w:tcPr>
            <w:tcW w:w="1641" w:type="dxa"/>
          </w:tcPr>
          <w:p w:rsidR="007C51F0" w:rsidRPr="003664FE" w:rsidRDefault="007C51F0" w:rsidP="0063646A">
            <w:pPr>
              <w:pStyle w:val="1"/>
              <w:shd w:val="clear" w:color="auto" w:fill="auto"/>
              <w:spacing w:line="240" w:lineRule="auto"/>
              <w:ind w:firstLine="0"/>
              <w:rPr>
                <w:sz w:val="20"/>
                <w:szCs w:val="20"/>
                <w:lang w:val="pl-PL"/>
              </w:rPr>
            </w:pPr>
          </w:p>
        </w:tc>
        <w:tc>
          <w:tcPr>
            <w:tcW w:w="870" w:type="dxa"/>
          </w:tcPr>
          <w:p w:rsidR="007C51F0" w:rsidRPr="003664FE" w:rsidRDefault="007C51F0" w:rsidP="0063646A">
            <w:pPr>
              <w:pStyle w:val="1"/>
              <w:shd w:val="clear" w:color="auto" w:fill="auto"/>
              <w:spacing w:line="240" w:lineRule="auto"/>
              <w:ind w:firstLine="0"/>
              <w:rPr>
                <w:sz w:val="20"/>
                <w:szCs w:val="20"/>
                <w:lang w:val="pl-PL"/>
              </w:rPr>
            </w:pPr>
          </w:p>
        </w:tc>
        <w:tc>
          <w:tcPr>
            <w:tcW w:w="690" w:type="dxa"/>
          </w:tcPr>
          <w:p w:rsidR="007C51F0" w:rsidRPr="003664FE" w:rsidRDefault="007C51F0" w:rsidP="0063646A">
            <w:pPr>
              <w:pStyle w:val="1"/>
              <w:shd w:val="clear" w:color="auto" w:fill="auto"/>
              <w:spacing w:line="240" w:lineRule="auto"/>
              <w:ind w:firstLine="0"/>
              <w:rPr>
                <w:sz w:val="20"/>
                <w:szCs w:val="20"/>
                <w:lang w:val="pl-PL"/>
              </w:rPr>
            </w:pPr>
          </w:p>
        </w:tc>
        <w:tc>
          <w:tcPr>
            <w:tcW w:w="4252" w:type="dxa"/>
            <w:vMerge/>
          </w:tcPr>
          <w:p w:rsidR="007C51F0" w:rsidRPr="003664FE" w:rsidRDefault="007C51F0" w:rsidP="0063646A">
            <w:pPr>
              <w:pStyle w:val="1"/>
              <w:shd w:val="clear" w:color="auto" w:fill="auto"/>
              <w:spacing w:line="240" w:lineRule="auto"/>
              <w:ind w:firstLine="0"/>
              <w:rPr>
                <w:sz w:val="20"/>
                <w:szCs w:val="20"/>
                <w:lang w:val="pl-PL"/>
              </w:rPr>
            </w:pPr>
          </w:p>
        </w:tc>
        <w:tc>
          <w:tcPr>
            <w:tcW w:w="1004" w:type="dxa"/>
          </w:tcPr>
          <w:p w:rsidR="007C51F0" w:rsidRPr="003664FE" w:rsidRDefault="007C51F0"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7C51F0" w:rsidRPr="003664FE" w:rsidTr="0063646A">
        <w:trPr>
          <w:trHeight w:val="272"/>
        </w:trPr>
        <w:tc>
          <w:tcPr>
            <w:tcW w:w="959" w:type="dxa"/>
          </w:tcPr>
          <w:p w:rsidR="007C51F0" w:rsidRPr="003664FE" w:rsidRDefault="007C51F0"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7C51F0" w:rsidRPr="003664FE" w:rsidRDefault="007C51F0"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7C51F0" w:rsidRPr="003664FE" w:rsidRDefault="007C51F0"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7C51F0" w:rsidRPr="003664FE" w:rsidRDefault="007C51F0"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7C51F0" w:rsidRPr="003664FE" w:rsidRDefault="007C51F0"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7C51F0" w:rsidRPr="003664FE" w:rsidRDefault="007C51F0" w:rsidP="0063646A">
            <w:pPr>
              <w:pStyle w:val="1"/>
              <w:shd w:val="clear" w:color="auto" w:fill="auto"/>
              <w:spacing w:line="240" w:lineRule="auto"/>
              <w:ind w:firstLine="0"/>
              <w:rPr>
                <w:sz w:val="20"/>
                <w:szCs w:val="20"/>
                <w:lang w:val="pl-PL"/>
              </w:rPr>
            </w:pPr>
          </w:p>
        </w:tc>
        <w:tc>
          <w:tcPr>
            <w:tcW w:w="1004" w:type="dxa"/>
          </w:tcPr>
          <w:p w:rsidR="007C51F0" w:rsidRPr="003664FE" w:rsidRDefault="007C51F0" w:rsidP="0063646A">
            <w:pPr>
              <w:pStyle w:val="1"/>
              <w:shd w:val="clear" w:color="auto" w:fill="auto"/>
              <w:spacing w:line="240" w:lineRule="auto"/>
              <w:ind w:firstLine="0"/>
              <w:jc w:val="center"/>
              <w:rPr>
                <w:sz w:val="20"/>
                <w:szCs w:val="20"/>
                <w:lang w:val="pl-PL"/>
              </w:rPr>
            </w:pPr>
            <w:r w:rsidRPr="003664FE">
              <w:rPr>
                <w:sz w:val="20"/>
                <w:szCs w:val="20"/>
                <w:lang w:val="pl-PL"/>
              </w:rPr>
              <w:t>13</w:t>
            </w:r>
          </w:p>
        </w:tc>
      </w:tr>
    </w:tbl>
    <w:p w:rsidR="00987EA6" w:rsidRDefault="00987EA6" w:rsidP="0063646A">
      <w:pPr>
        <w:pStyle w:val="1"/>
        <w:shd w:val="clear" w:color="auto" w:fill="auto"/>
        <w:spacing w:line="240" w:lineRule="auto"/>
        <w:ind w:firstLine="0"/>
        <w:rPr>
          <w:lang w:val="pl-PL"/>
        </w:rPr>
      </w:pPr>
    </w:p>
    <w:p w:rsidR="00987EA6" w:rsidRDefault="00987EA6">
      <w:pPr>
        <w:rPr>
          <w:rFonts w:ascii="Times New Roman" w:eastAsia="Times New Roman" w:hAnsi="Times New Roman" w:cs="Times New Roman"/>
          <w:lang w:val="pl-PL"/>
        </w:rPr>
      </w:pPr>
      <w:r>
        <w:rPr>
          <w:lang w:val="pl-PL"/>
        </w:rPr>
        <w:br w:type="page"/>
      </w:r>
    </w:p>
    <w:p w:rsidR="007C51F0" w:rsidRPr="003664FE" w:rsidRDefault="007C51F0" w:rsidP="0063646A">
      <w:pPr>
        <w:pStyle w:val="1"/>
        <w:shd w:val="clear" w:color="auto" w:fill="auto"/>
        <w:spacing w:line="240" w:lineRule="auto"/>
        <w:ind w:firstLine="0"/>
        <w:rPr>
          <w:lang w:val="pl-PL"/>
        </w:rPr>
      </w:pPr>
    </w:p>
    <w:p w:rsidR="00460FFB" w:rsidRPr="003664FE" w:rsidRDefault="00813264" w:rsidP="0063646A">
      <w:pPr>
        <w:pStyle w:val="11"/>
        <w:keepNext/>
        <w:keepLines/>
        <w:shd w:val="clear" w:color="auto" w:fill="auto"/>
        <w:ind w:firstLine="0"/>
        <w:rPr>
          <w:b/>
          <w:sz w:val="28"/>
          <w:szCs w:val="28"/>
          <w:lang w:val="pl-PL"/>
        </w:rPr>
      </w:pPr>
      <w:bookmarkStart w:id="4" w:name="bookmark6"/>
      <w:bookmarkStart w:id="5" w:name="bookmark7"/>
      <w:r w:rsidRPr="003664FE">
        <w:rPr>
          <w:b/>
          <w:sz w:val="28"/>
          <w:szCs w:val="28"/>
          <w:lang w:val="pl-PL"/>
        </w:rPr>
        <w:t>Ogólny schemat instalacji maszt</w:t>
      </w:r>
      <w:bookmarkEnd w:id="4"/>
      <w:bookmarkEnd w:id="5"/>
    </w:p>
    <w:p w:rsidR="007C51F0" w:rsidRPr="000C64DD" w:rsidRDefault="007C51F0" w:rsidP="0063646A">
      <w:pPr>
        <w:pStyle w:val="11"/>
        <w:keepNext/>
        <w:keepLines/>
        <w:shd w:val="clear" w:color="auto" w:fill="auto"/>
        <w:ind w:firstLine="0"/>
        <w:rPr>
          <w:sz w:val="28"/>
          <w:szCs w:val="28"/>
          <w:lang w:val="pl-PL"/>
        </w:rPr>
      </w:pPr>
    </w:p>
    <w:p w:rsidR="007C51F0" w:rsidRPr="003664FE" w:rsidRDefault="003F5B21" w:rsidP="00AE1D24">
      <w:pPr>
        <w:pStyle w:val="1"/>
        <w:shd w:val="clear" w:color="auto" w:fill="auto"/>
        <w:spacing w:line="240" w:lineRule="auto"/>
        <w:ind w:firstLine="567"/>
        <w:rPr>
          <w:lang w:val="pl-PL"/>
        </w:rPr>
      </w:pPr>
      <w:r w:rsidRPr="003664FE">
        <w:rPr>
          <w:lang w:val="pl-PL"/>
        </w:rPr>
        <w:t xml:space="preserve">Po zmontowaniu </w:t>
      </w:r>
      <w:r w:rsidR="00AE1D24" w:rsidRPr="00AE1D24">
        <w:rPr>
          <w:lang w:val="pl-PL"/>
        </w:rPr>
        <w:t>szyb</w:t>
      </w:r>
      <w:r w:rsidRPr="003664FE">
        <w:rPr>
          <w:lang w:val="pl-PL"/>
        </w:rPr>
        <w:t xml:space="preserve">u masztu </w:t>
      </w:r>
      <w:r w:rsidR="00AE1D24" w:rsidRPr="00AE1D24">
        <w:rPr>
          <w:lang w:val="pl-PL"/>
        </w:rPr>
        <w:t>z osprzętem zawieszanym</w:t>
      </w:r>
      <w:r w:rsidRPr="003664FE">
        <w:rPr>
          <w:lang w:val="pl-PL"/>
        </w:rPr>
        <w:t xml:space="preserve"> można go zainstalować w dolnej sekcji masztu (Rys. 2) (Rys. 10). Po zainstalowaniu całego masztu z zawiesinami na fundamencie należy zamontować drabinę w dolnej sekcji.</w:t>
      </w:r>
    </w:p>
    <w:p w:rsidR="007C51F0" w:rsidRPr="003664FE" w:rsidRDefault="006B2047" w:rsidP="0063646A">
      <w:pPr>
        <w:pStyle w:val="1"/>
        <w:shd w:val="clear" w:color="auto" w:fill="auto"/>
        <w:spacing w:line="240" w:lineRule="auto"/>
        <w:ind w:firstLine="0"/>
        <w:jc w:val="center"/>
        <w:rPr>
          <w:sz w:val="28"/>
          <w:szCs w:val="28"/>
          <w:lang w:val="pl-PL"/>
        </w:rPr>
      </w:pPr>
      <w:r>
        <w:rPr>
          <w:noProof/>
          <w:lang w:bidi="ar-SA"/>
        </w:rPr>
        <w:pict>
          <v:shape id="_x0000_s1070" type="#_x0000_t202" style="position:absolute;left:0;text-align:left;margin-left:316.95pt;margin-top:128.15pt;width:71.4pt;height:9.95pt;z-index:25169100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0C64DD" w:rsidRPr="00B30C44" w:rsidRDefault="000C64DD" w:rsidP="000C64DD">
                  <w:pPr>
                    <w:rPr>
                      <w:sz w:val="20"/>
                      <w:szCs w:val="20"/>
                    </w:rPr>
                  </w:pPr>
                  <w:r w:rsidRPr="000C64DD">
                    <w:rPr>
                      <w:sz w:val="16"/>
                      <w:szCs w:val="16"/>
                      <w:lang w:val="pl-PL"/>
                    </w:rPr>
                    <w:t>Wysięgnik dźwigu</w:t>
                  </w:r>
                </w:p>
              </w:txbxContent>
            </v:textbox>
          </v:shape>
        </w:pict>
      </w:r>
      <w:r>
        <w:rPr>
          <w:noProof/>
          <w:lang w:bidi="ar-SA"/>
        </w:rPr>
        <w:pict>
          <v:shape id="_x0000_s1069" type="#_x0000_t202" style="position:absolute;left:0;text-align:left;margin-left:259.2pt;margin-top:51.65pt;width:71.85pt;height:9.95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0C64DD" w:rsidRPr="00B30C44" w:rsidRDefault="000C64DD" w:rsidP="000C64DD">
                  <w:pPr>
                    <w:rPr>
                      <w:sz w:val="20"/>
                      <w:szCs w:val="20"/>
                    </w:rPr>
                  </w:pPr>
                  <w:r w:rsidRPr="000C64DD">
                    <w:rPr>
                      <w:sz w:val="16"/>
                      <w:szCs w:val="16"/>
                      <w:lang w:val="pl-PL"/>
                    </w:rPr>
                    <w:t>Zmontowany słup</w:t>
                  </w:r>
                </w:p>
              </w:txbxContent>
            </v:textbox>
          </v:shape>
        </w:pict>
      </w:r>
      <w:r>
        <w:rPr>
          <w:noProof/>
          <w:lang w:bidi="ar-SA"/>
        </w:rPr>
        <w:pict>
          <v:shape id="_x0000_s1068" type="#_x0000_t202" style="position:absolute;left:0;text-align:left;margin-left:190.2pt;margin-top:212.15pt;width:24pt;height:9.95pt;z-index:25168896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0C64DD" w:rsidRPr="00B30C44" w:rsidRDefault="000C64DD" w:rsidP="000C64DD">
                  <w:pPr>
                    <w:rPr>
                      <w:sz w:val="20"/>
                      <w:szCs w:val="20"/>
                    </w:rPr>
                  </w:pPr>
                  <w:r w:rsidRPr="000C64DD">
                    <w:rPr>
                      <w:sz w:val="16"/>
                      <w:szCs w:val="16"/>
                      <w:lang w:val="pl-PL"/>
                    </w:rPr>
                    <w:t>Lina</w:t>
                  </w:r>
                </w:p>
              </w:txbxContent>
            </v:textbox>
          </v:shape>
        </w:pict>
      </w:r>
      <w:r>
        <w:rPr>
          <w:noProof/>
          <w:lang w:bidi="ar-SA"/>
        </w:rPr>
        <w:pict>
          <v:shape id="_x0000_s1067" type="#_x0000_t202" style="position:absolute;left:0;text-align:left;margin-left:90.45pt;margin-top:38.15pt;width:78.9pt;height:9.95pt;z-index:25168793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0C64DD" w:rsidRPr="00B30C44" w:rsidRDefault="000C64DD" w:rsidP="000C64DD">
                  <w:pPr>
                    <w:rPr>
                      <w:sz w:val="20"/>
                      <w:szCs w:val="20"/>
                    </w:rPr>
                  </w:pPr>
                  <w:r w:rsidRPr="000C64DD">
                    <w:rPr>
                      <w:sz w:val="16"/>
                      <w:szCs w:val="16"/>
                      <w:lang w:val="pl-PL"/>
                    </w:rPr>
                    <w:t>Wysięgnik dźwigu</w:t>
                  </w:r>
                </w:p>
              </w:txbxContent>
            </v:textbox>
          </v:shape>
        </w:pict>
      </w:r>
      <w:r>
        <w:rPr>
          <w:noProof/>
          <w:lang w:bidi="ar-SA"/>
        </w:rPr>
        <w:pict>
          <v:rect id="_x0000_s1041" style="position:absolute;left:0;text-align:left;margin-left:-58.1pt;margin-top:234.65pt;width:46.95pt;height:385.05pt;z-index:251660288"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3F5B21" w:rsidRPr="003664FE">
        <w:rPr>
          <w:noProof/>
          <w:sz w:val="28"/>
          <w:szCs w:val="28"/>
          <w:lang w:bidi="ar-SA"/>
        </w:rPr>
        <w:drawing>
          <wp:inline distT="0" distB="0" distL="0" distR="0">
            <wp:extent cx="3492091" cy="4062427"/>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493504" cy="4064071"/>
                    </a:xfrm>
                    <a:prstGeom prst="rect">
                      <a:avLst/>
                    </a:prstGeom>
                    <a:noFill/>
                    <a:ln w="9525">
                      <a:noFill/>
                      <a:miter lim="800000"/>
                      <a:headEnd/>
                      <a:tailEnd/>
                    </a:ln>
                  </pic:spPr>
                </pic:pic>
              </a:graphicData>
            </a:graphic>
          </wp:inline>
        </w:drawing>
      </w:r>
    </w:p>
    <w:p w:rsidR="007C51F0" w:rsidRPr="003664FE" w:rsidRDefault="007C51F0" w:rsidP="0063646A">
      <w:pPr>
        <w:pStyle w:val="1"/>
        <w:shd w:val="clear" w:color="auto" w:fill="auto"/>
        <w:spacing w:line="240" w:lineRule="auto"/>
        <w:ind w:firstLine="360"/>
        <w:jc w:val="center"/>
        <w:rPr>
          <w:lang w:val="pl-PL"/>
        </w:rPr>
      </w:pPr>
    </w:p>
    <w:p w:rsidR="00460FFB" w:rsidRPr="003664FE" w:rsidRDefault="00460FFB" w:rsidP="0063646A">
      <w:pPr>
        <w:rPr>
          <w:sz w:val="2"/>
          <w:szCs w:val="2"/>
          <w:lang w:val="pl-PL"/>
        </w:rPr>
      </w:pPr>
    </w:p>
    <w:p w:rsidR="003F5B21" w:rsidRDefault="00813264" w:rsidP="00813264">
      <w:pPr>
        <w:pStyle w:val="a6"/>
        <w:shd w:val="clear" w:color="auto" w:fill="auto"/>
        <w:spacing w:line="240" w:lineRule="auto"/>
        <w:ind w:firstLine="0"/>
        <w:jc w:val="center"/>
        <w:rPr>
          <w:lang w:val="pl-PL"/>
        </w:rPr>
      </w:pPr>
      <w:r w:rsidRPr="003664FE">
        <w:rPr>
          <w:lang w:val="pl-PL"/>
        </w:rPr>
        <w:t>Rys. 10</w:t>
      </w:r>
    </w:p>
    <w:p w:rsidR="00813264" w:rsidRDefault="00813264" w:rsidP="00813264">
      <w:pPr>
        <w:pStyle w:val="a6"/>
        <w:shd w:val="clear" w:color="auto" w:fill="auto"/>
        <w:spacing w:line="240" w:lineRule="auto"/>
        <w:ind w:firstLine="0"/>
        <w:jc w:val="center"/>
        <w:rPr>
          <w:lang w:val="pl-PL"/>
        </w:rPr>
      </w:pPr>
    </w:p>
    <w:p w:rsidR="00813264" w:rsidRPr="003664FE" w:rsidRDefault="00813264" w:rsidP="00813264">
      <w:pPr>
        <w:pStyle w:val="a6"/>
        <w:shd w:val="clear" w:color="auto" w:fill="auto"/>
        <w:spacing w:line="240" w:lineRule="auto"/>
        <w:ind w:firstLine="0"/>
        <w:jc w:val="center"/>
        <w:rPr>
          <w:rFonts w:ascii="Arial" w:eastAsia="Arial" w:hAnsi="Arial" w:cs="Arial"/>
          <w:sz w:val="17"/>
          <w:szCs w:val="17"/>
          <w:lang w:val="pl-PL"/>
        </w:rPr>
      </w:pPr>
    </w:p>
    <w:p w:rsidR="003F5B21" w:rsidRPr="003664FE" w:rsidRDefault="003F5B21" w:rsidP="00A672D8">
      <w:pPr>
        <w:pStyle w:val="1"/>
        <w:shd w:val="clear" w:color="auto" w:fill="auto"/>
        <w:spacing w:line="240" w:lineRule="auto"/>
        <w:ind w:firstLine="567"/>
        <w:jc w:val="both"/>
        <w:rPr>
          <w:b/>
          <w:bCs/>
          <w:lang w:val="pl-PL"/>
        </w:rPr>
      </w:pPr>
      <w:r w:rsidRPr="003664FE">
        <w:rPr>
          <w:b/>
          <w:bCs/>
          <w:lang w:val="pl-PL"/>
        </w:rPr>
        <w:t xml:space="preserve">Istnieje inna możliwość instalacji masztu na fundamencie. Najpierw przeprowadzany jest montaż i </w:t>
      </w:r>
      <w:r w:rsidR="00A672D8" w:rsidRPr="00A672D8">
        <w:rPr>
          <w:b/>
          <w:bCs/>
          <w:lang w:val="pl-PL"/>
        </w:rPr>
        <w:t>ściąganie</w:t>
      </w:r>
      <w:r w:rsidRPr="003664FE">
        <w:rPr>
          <w:b/>
          <w:bCs/>
          <w:lang w:val="pl-PL"/>
        </w:rPr>
        <w:t xml:space="preserve"> wszystkich sekcji masztu na ziemi, osprzętu zawieszanego, a dopiero potem całkowicie maszt jest podnoszony oraz instalowany na fundamentach.</w:t>
      </w:r>
    </w:p>
    <w:p w:rsidR="003F5B21" w:rsidRPr="003664FE" w:rsidRDefault="003F5B21" w:rsidP="0063646A">
      <w:pPr>
        <w:rPr>
          <w:lang w:val="pl-PL"/>
        </w:rPr>
      </w:pPr>
    </w:p>
    <w:p w:rsidR="003F5B21" w:rsidRDefault="003F5B21" w:rsidP="0063646A">
      <w:pPr>
        <w:rPr>
          <w:lang w:val="pl-PL"/>
        </w:rPr>
      </w:pPr>
    </w:p>
    <w:p w:rsidR="00E90D49" w:rsidRDefault="00E90D49" w:rsidP="0063646A">
      <w:pPr>
        <w:rPr>
          <w:lang w:val="pl-PL"/>
        </w:rPr>
      </w:pPr>
    </w:p>
    <w:p w:rsidR="00E90D49" w:rsidRDefault="00E90D49" w:rsidP="0063646A">
      <w:pPr>
        <w:rPr>
          <w:lang w:val="pl-PL"/>
        </w:rPr>
      </w:pPr>
    </w:p>
    <w:p w:rsidR="00E90D49" w:rsidRDefault="00E90D49" w:rsidP="0063646A">
      <w:pPr>
        <w:rPr>
          <w:lang w:val="pl-PL"/>
        </w:rPr>
      </w:pPr>
    </w:p>
    <w:p w:rsidR="00E90D49" w:rsidRDefault="00E90D49" w:rsidP="0063646A">
      <w:pPr>
        <w:rPr>
          <w:lang w:val="pl-PL"/>
        </w:rPr>
      </w:pPr>
    </w:p>
    <w:p w:rsidR="00E90D49" w:rsidRDefault="00E90D49" w:rsidP="0063646A">
      <w:pPr>
        <w:rPr>
          <w:lang w:val="pl-PL"/>
        </w:rPr>
      </w:pPr>
    </w:p>
    <w:p w:rsidR="00E90D49" w:rsidRPr="003664FE" w:rsidRDefault="00E90D49" w:rsidP="0063646A">
      <w:pPr>
        <w:rPr>
          <w:lang w:val="pl-PL"/>
        </w:rPr>
      </w:pPr>
    </w:p>
    <w:p w:rsidR="003F5B21" w:rsidRPr="003664FE" w:rsidRDefault="003F5B21" w:rsidP="0063646A">
      <w:pPr>
        <w:rPr>
          <w:lang w:val="pl-PL"/>
        </w:rPr>
      </w:pPr>
    </w:p>
    <w:tbl>
      <w:tblPr>
        <w:tblStyle w:val="ab"/>
        <w:tblW w:w="0" w:type="auto"/>
        <w:tblLook w:val="04A0" w:firstRow="1" w:lastRow="0" w:firstColumn="1" w:lastColumn="0" w:noHBand="0" w:noVBand="1"/>
      </w:tblPr>
      <w:tblGrid>
        <w:gridCol w:w="936"/>
        <w:gridCol w:w="893"/>
        <w:gridCol w:w="1566"/>
        <w:gridCol w:w="854"/>
        <w:gridCol w:w="676"/>
        <w:gridCol w:w="3675"/>
        <w:gridCol w:w="974"/>
      </w:tblGrid>
      <w:tr w:rsidR="003F5B21" w:rsidRPr="00A4629B" w:rsidTr="0063646A">
        <w:trPr>
          <w:trHeight w:val="257"/>
        </w:trPr>
        <w:tc>
          <w:tcPr>
            <w:tcW w:w="959" w:type="dxa"/>
          </w:tcPr>
          <w:p w:rsidR="003F5B21" w:rsidRPr="003664FE" w:rsidRDefault="003F5B21" w:rsidP="0063646A">
            <w:pPr>
              <w:pStyle w:val="1"/>
              <w:shd w:val="clear" w:color="auto" w:fill="auto"/>
              <w:spacing w:line="240" w:lineRule="auto"/>
              <w:ind w:firstLine="0"/>
              <w:rPr>
                <w:sz w:val="20"/>
                <w:szCs w:val="20"/>
                <w:lang w:val="pl-PL"/>
              </w:rPr>
            </w:pPr>
          </w:p>
        </w:tc>
        <w:tc>
          <w:tcPr>
            <w:tcW w:w="910" w:type="dxa"/>
          </w:tcPr>
          <w:p w:rsidR="003F5B21" w:rsidRPr="003664FE" w:rsidRDefault="003F5B21" w:rsidP="0063646A">
            <w:pPr>
              <w:pStyle w:val="1"/>
              <w:shd w:val="clear" w:color="auto" w:fill="auto"/>
              <w:spacing w:line="240" w:lineRule="auto"/>
              <w:ind w:firstLine="0"/>
              <w:rPr>
                <w:sz w:val="20"/>
                <w:szCs w:val="20"/>
                <w:lang w:val="pl-PL"/>
              </w:rPr>
            </w:pPr>
          </w:p>
        </w:tc>
        <w:tc>
          <w:tcPr>
            <w:tcW w:w="1641" w:type="dxa"/>
          </w:tcPr>
          <w:p w:rsidR="003F5B21" w:rsidRPr="003664FE" w:rsidRDefault="003F5B21" w:rsidP="0063646A">
            <w:pPr>
              <w:pStyle w:val="1"/>
              <w:shd w:val="clear" w:color="auto" w:fill="auto"/>
              <w:spacing w:line="240" w:lineRule="auto"/>
              <w:ind w:firstLine="0"/>
              <w:rPr>
                <w:sz w:val="20"/>
                <w:szCs w:val="20"/>
                <w:lang w:val="pl-PL"/>
              </w:rPr>
            </w:pPr>
          </w:p>
        </w:tc>
        <w:tc>
          <w:tcPr>
            <w:tcW w:w="870" w:type="dxa"/>
          </w:tcPr>
          <w:p w:rsidR="003F5B21" w:rsidRPr="003664FE" w:rsidRDefault="003F5B21" w:rsidP="0063646A">
            <w:pPr>
              <w:pStyle w:val="1"/>
              <w:shd w:val="clear" w:color="auto" w:fill="auto"/>
              <w:spacing w:line="240" w:lineRule="auto"/>
              <w:ind w:firstLine="0"/>
              <w:rPr>
                <w:sz w:val="20"/>
                <w:szCs w:val="20"/>
                <w:lang w:val="pl-PL"/>
              </w:rPr>
            </w:pPr>
          </w:p>
        </w:tc>
        <w:tc>
          <w:tcPr>
            <w:tcW w:w="690" w:type="dxa"/>
          </w:tcPr>
          <w:p w:rsidR="003F5B21" w:rsidRPr="003664FE" w:rsidRDefault="003F5B21" w:rsidP="0063646A">
            <w:pPr>
              <w:pStyle w:val="1"/>
              <w:shd w:val="clear" w:color="auto" w:fill="auto"/>
              <w:spacing w:line="240" w:lineRule="auto"/>
              <w:ind w:firstLine="0"/>
              <w:rPr>
                <w:sz w:val="20"/>
                <w:szCs w:val="20"/>
                <w:lang w:val="pl-PL"/>
              </w:rPr>
            </w:pPr>
          </w:p>
        </w:tc>
        <w:tc>
          <w:tcPr>
            <w:tcW w:w="4252" w:type="dxa"/>
            <w:vMerge w:val="restart"/>
          </w:tcPr>
          <w:p w:rsidR="003F5B21" w:rsidRPr="003664FE" w:rsidRDefault="003F5B21" w:rsidP="0063646A">
            <w:pPr>
              <w:pStyle w:val="1"/>
              <w:shd w:val="clear" w:color="auto" w:fill="auto"/>
              <w:spacing w:line="240" w:lineRule="auto"/>
              <w:ind w:firstLine="0"/>
              <w:rPr>
                <w:sz w:val="20"/>
                <w:szCs w:val="20"/>
                <w:lang w:val="pl-PL"/>
              </w:rPr>
            </w:pPr>
          </w:p>
        </w:tc>
        <w:tc>
          <w:tcPr>
            <w:tcW w:w="1004" w:type="dxa"/>
          </w:tcPr>
          <w:p w:rsidR="003F5B21" w:rsidRPr="003664FE" w:rsidRDefault="003F5B21" w:rsidP="0063646A">
            <w:pPr>
              <w:pStyle w:val="1"/>
              <w:shd w:val="clear" w:color="auto" w:fill="auto"/>
              <w:spacing w:line="240" w:lineRule="auto"/>
              <w:ind w:firstLine="0"/>
              <w:rPr>
                <w:sz w:val="20"/>
                <w:szCs w:val="20"/>
                <w:lang w:val="pl-PL"/>
              </w:rPr>
            </w:pPr>
          </w:p>
        </w:tc>
      </w:tr>
      <w:tr w:rsidR="003F5B21" w:rsidRPr="003664FE" w:rsidTr="0063646A">
        <w:trPr>
          <w:trHeight w:val="191"/>
        </w:trPr>
        <w:tc>
          <w:tcPr>
            <w:tcW w:w="959" w:type="dxa"/>
          </w:tcPr>
          <w:p w:rsidR="003F5B21" w:rsidRPr="003664FE" w:rsidRDefault="003F5B21" w:rsidP="0063646A">
            <w:pPr>
              <w:pStyle w:val="1"/>
              <w:shd w:val="clear" w:color="auto" w:fill="auto"/>
              <w:spacing w:line="240" w:lineRule="auto"/>
              <w:ind w:firstLine="0"/>
              <w:rPr>
                <w:sz w:val="20"/>
                <w:szCs w:val="20"/>
                <w:lang w:val="pl-PL"/>
              </w:rPr>
            </w:pPr>
          </w:p>
        </w:tc>
        <w:tc>
          <w:tcPr>
            <w:tcW w:w="910" w:type="dxa"/>
          </w:tcPr>
          <w:p w:rsidR="003F5B21" w:rsidRPr="003664FE" w:rsidRDefault="003F5B21" w:rsidP="0063646A">
            <w:pPr>
              <w:pStyle w:val="1"/>
              <w:shd w:val="clear" w:color="auto" w:fill="auto"/>
              <w:spacing w:line="240" w:lineRule="auto"/>
              <w:ind w:firstLine="0"/>
              <w:rPr>
                <w:sz w:val="20"/>
                <w:szCs w:val="20"/>
                <w:lang w:val="pl-PL"/>
              </w:rPr>
            </w:pPr>
          </w:p>
        </w:tc>
        <w:tc>
          <w:tcPr>
            <w:tcW w:w="1641" w:type="dxa"/>
          </w:tcPr>
          <w:p w:rsidR="003F5B21" w:rsidRPr="003664FE" w:rsidRDefault="003F5B21" w:rsidP="0063646A">
            <w:pPr>
              <w:pStyle w:val="1"/>
              <w:shd w:val="clear" w:color="auto" w:fill="auto"/>
              <w:spacing w:line="240" w:lineRule="auto"/>
              <w:ind w:firstLine="0"/>
              <w:rPr>
                <w:sz w:val="20"/>
                <w:szCs w:val="20"/>
                <w:lang w:val="pl-PL"/>
              </w:rPr>
            </w:pPr>
          </w:p>
        </w:tc>
        <w:tc>
          <w:tcPr>
            <w:tcW w:w="870" w:type="dxa"/>
          </w:tcPr>
          <w:p w:rsidR="003F5B21" w:rsidRPr="003664FE" w:rsidRDefault="003F5B21" w:rsidP="0063646A">
            <w:pPr>
              <w:pStyle w:val="1"/>
              <w:shd w:val="clear" w:color="auto" w:fill="auto"/>
              <w:spacing w:line="240" w:lineRule="auto"/>
              <w:ind w:firstLine="0"/>
              <w:rPr>
                <w:sz w:val="20"/>
                <w:szCs w:val="20"/>
                <w:lang w:val="pl-PL"/>
              </w:rPr>
            </w:pPr>
          </w:p>
        </w:tc>
        <w:tc>
          <w:tcPr>
            <w:tcW w:w="690" w:type="dxa"/>
          </w:tcPr>
          <w:p w:rsidR="003F5B21" w:rsidRPr="003664FE" w:rsidRDefault="003F5B21" w:rsidP="0063646A">
            <w:pPr>
              <w:pStyle w:val="1"/>
              <w:shd w:val="clear" w:color="auto" w:fill="auto"/>
              <w:spacing w:line="240" w:lineRule="auto"/>
              <w:ind w:firstLine="0"/>
              <w:rPr>
                <w:sz w:val="20"/>
                <w:szCs w:val="20"/>
                <w:lang w:val="pl-PL"/>
              </w:rPr>
            </w:pPr>
          </w:p>
        </w:tc>
        <w:tc>
          <w:tcPr>
            <w:tcW w:w="4252" w:type="dxa"/>
            <w:vMerge/>
          </w:tcPr>
          <w:p w:rsidR="003F5B21" w:rsidRPr="003664FE" w:rsidRDefault="003F5B21" w:rsidP="0063646A">
            <w:pPr>
              <w:pStyle w:val="1"/>
              <w:shd w:val="clear" w:color="auto" w:fill="auto"/>
              <w:spacing w:line="240" w:lineRule="auto"/>
              <w:ind w:firstLine="0"/>
              <w:rPr>
                <w:sz w:val="20"/>
                <w:szCs w:val="20"/>
                <w:lang w:val="pl-PL"/>
              </w:rPr>
            </w:pPr>
          </w:p>
        </w:tc>
        <w:tc>
          <w:tcPr>
            <w:tcW w:w="1004" w:type="dxa"/>
          </w:tcPr>
          <w:p w:rsidR="003F5B21" w:rsidRPr="003664FE" w:rsidRDefault="003F5B21"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F5B21" w:rsidRPr="003664FE" w:rsidTr="0063646A">
        <w:trPr>
          <w:trHeight w:val="272"/>
        </w:trPr>
        <w:tc>
          <w:tcPr>
            <w:tcW w:w="959" w:type="dxa"/>
          </w:tcPr>
          <w:p w:rsidR="003F5B21" w:rsidRPr="003664FE" w:rsidRDefault="003F5B21"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10" w:type="dxa"/>
          </w:tcPr>
          <w:p w:rsidR="003F5B21" w:rsidRPr="003664FE" w:rsidRDefault="003F5B21"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641" w:type="dxa"/>
          </w:tcPr>
          <w:p w:rsidR="003F5B21" w:rsidRPr="003664FE" w:rsidRDefault="003F5B21"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870" w:type="dxa"/>
          </w:tcPr>
          <w:p w:rsidR="003F5B21" w:rsidRPr="003664FE" w:rsidRDefault="003F5B21"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690" w:type="dxa"/>
          </w:tcPr>
          <w:p w:rsidR="003F5B21" w:rsidRPr="003664FE" w:rsidRDefault="003F5B21" w:rsidP="0063646A">
            <w:pPr>
              <w:pStyle w:val="1"/>
              <w:shd w:val="clear" w:color="auto" w:fill="auto"/>
              <w:spacing w:line="240" w:lineRule="auto"/>
              <w:ind w:firstLine="0"/>
              <w:rPr>
                <w:sz w:val="20"/>
                <w:szCs w:val="20"/>
                <w:lang w:val="pl-PL"/>
              </w:rPr>
            </w:pPr>
            <w:r w:rsidRPr="003664FE">
              <w:rPr>
                <w:sz w:val="20"/>
                <w:szCs w:val="20"/>
                <w:lang w:val="pl-PL"/>
              </w:rPr>
              <w:t>Data</w:t>
            </w:r>
          </w:p>
        </w:tc>
        <w:tc>
          <w:tcPr>
            <w:tcW w:w="4252" w:type="dxa"/>
            <w:vMerge/>
          </w:tcPr>
          <w:p w:rsidR="003F5B21" w:rsidRPr="003664FE" w:rsidRDefault="003F5B21" w:rsidP="0063646A">
            <w:pPr>
              <w:pStyle w:val="1"/>
              <w:shd w:val="clear" w:color="auto" w:fill="auto"/>
              <w:spacing w:line="240" w:lineRule="auto"/>
              <w:ind w:firstLine="0"/>
              <w:rPr>
                <w:sz w:val="20"/>
                <w:szCs w:val="20"/>
                <w:lang w:val="pl-PL"/>
              </w:rPr>
            </w:pPr>
          </w:p>
        </w:tc>
        <w:tc>
          <w:tcPr>
            <w:tcW w:w="1004" w:type="dxa"/>
          </w:tcPr>
          <w:p w:rsidR="003F5B21" w:rsidRPr="003664FE" w:rsidRDefault="003F5B21" w:rsidP="0063646A">
            <w:pPr>
              <w:pStyle w:val="1"/>
              <w:shd w:val="clear" w:color="auto" w:fill="auto"/>
              <w:spacing w:line="240" w:lineRule="auto"/>
              <w:ind w:firstLine="0"/>
              <w:jc w:val="center"/>
              <w:rPr>
                <w:sz w:val="20"/>
                <w:szCs w:val="20"/>
                <w:lang w:val="pl-PL"/>
              </w:rPr>
            </w:pPr>
            <w:r w:rsidRPr="003664FE">
              <w:rPr>
                <w:sz w:val="20"/>
                <w:szCs w:val="20"/>
                <w:lang w:val="pl-PL"/>
              </w:rPr>
              <w:t>14</w:t>
            </w:r>
          </w:p>
        </w:tc>
      </w:tr>
    </w:tbl>
    <w:p w:rsidR="003F5B21" w:rsidRPr="003664FE" w:rsidRDefault="003F5B21" w:rsidP="0063646A">
      <w:pPr>
        <w:rPr>
          <w:lang w:val="pl-PL"/>
        </w:rPr>
      </w:pPr>
    </w:p>
    <w:p w:rsidR="003F5B21" w:rsidRPr="003664FE" w:rsidRDefault="003F5B21" w:rsidP="0063646A">
      <w:pPr>
        <w:rPr>
          <w:lang w:val="pl-PL"/>
        </w:rPr>
        <w:sectPr w:rsidR="003F5B21" w:rsidRPr="003664FE" w:rsidSect="0063646A">
          <w:footerReference w:type="default" r:id="rId22"/>
          <w:type w:val="continuous"/>
          <w:pgSz w:w="11909" w:h="16840"/>
          <w:pgMar w:top="1134" w:right="850" w:bottom="1134" w:left="1701" w:header="0" w:footer="3" w:gutter="0"/>
          <w:cols w:space="720"/>
          <w:noEndnote/>
          <w:docGrid w:linePitch="360"/>
        </w:sectPr>
      </w:pPr>
    </w:p>
    <w:p w:rsidR="003F5B21" w:rsidRPr="003664FE" w:rsidRDefault="003F5B21" w:rsidP="0063646A">
      <w:pPr>
        <w:pStyle w:val="42"/>
        <w:keepNext/>
        <w:keepLines/>
        <w:shd w:val="clear" w:color="auto" w:fill="auto"/>
        <w:ind w:left="567"/>
        <w:rPr>
          <w:lang w:val="pl-PL"/>
        </w:rPr>
      </w:pPr>
      <w:bookmarkStart w:id="6" w:name="bookmark8"/>
      <w:bookmarkStart w:id="7" w:name="bookmark9"/>
      <w:r w:rsidRPr="003664FE">
        <w:rPr>
          <w:lang w:val="pl-PL"/>
        </w:rPr>
        <w:lastRenderedPageBreak/>
        <w:t xml:space="preserve">Załącznik 1. Schemat zamontowania okrągłej powierzchni </w:t>
      </w:r>
    </w:p>
    <w:p w:rsidR="003F5B21" w:rsidRPr="003664FE" w:rsidRDefault="003F5B21" w:rsidP="0063646A">
      <w:pPr>
        <w:pStyle w:val="42"/>
        <w:keepNext/>
        <w:keepLines/>
        <w:shd w:val="clear" w:color="auto" w:fill="auto"/>
        <w:ind w:left="567"/>
        <w:rPr>
          <w:lang w:val="pl-PL"/>
        </w:rPr>
      </w:pPr>
    </w:p>
    <w:bookmarkEnd w:id="6"/>
    <w:bookmarkEnd w:id="7"/>
    <w:p w:rsidR="00460FFB" w:rsidRPr="003664FE" w:rsidRDefault="006B2047" w:rsidP="0063646A">
      <w:pPr>
        <w:ind w:left="567"/>
        <w:jc w:val="center"/>
        <w:rPr>
          <w:sz w:val="2"/>
          <w:szCs w:val="2"/>
          <w:lang w:val="pl-PL"/>
        </w:rPr>
      </w:pPr>
      <w:r>
        <w:rPr>
          <w:noProof/>
          <w:sz w:val="28"/>
          <w:szCs w:val="28"/>
          <w:lang w:bidi="ar-SA"/>
        </w:rPr>
        <w:pict>
          <v:shape id="_x0000_s1071" type="#_x0000_t202" style="position:absolute;left:0;text-align:left;margin-left:269.55pt;margin-top:1.45pt;width:73.9pt;height:13.55pt;z-index:251692032;visibility:visible;mso-wrap-distance-left:9pt;mso-wrap-distance-top:3.6pt;mso-wrap-distance-right:9pt;mso-wrap-distance-bottom:3.6pt;mso-position-horizontal-relative:text;mso-position-vertical-relative:text;mso-width-relative:margin;mso-height-relative:margin;v-text-anchor:top" strokecolor="white [3212]">
            <v:textbox inset="0,0,0,0">
              <w:txbxContent>
                <w:p w:rsidR="000C64DD" w:rsidRPr="000C64DD" w:rsidRDefault="000C64DD" w:rsidP="000C64DD">
                  <w:r w:rsidRPr="000C64DD">
                    <w:rPr>
                      <w:sz w:val="20"/>
                      <w:szCs w:val="20"/>
                      <w:lang w:val="pl-PL"/>
                    </w:rPr>
                    <w:t>Piorunochron</w:t>
                  </w:r>
                </w:p>
              </w:txbxContent>
            </v:textbox>
          </v:shape>
        </w:pict>
      </w:r>
      <w:r>
        <w:rPr>
          <w:b/>
          <w:i/>
          <w:noProof/>
          <w:lang w:bidi="ar-SA"/>
        </w:rPr>
        <w:pict>
          <v:rect id="_x0000_s1042" style="position:absolute;left:0;text-align:left;margin-left:-56.25pt;margin-top:254.2pt;width:46.95pt;height:385.05pt;z-index:251661312"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CB52CF" w:rsidRPr="003664FE">
        <w:rPr>
          <w:noProof/>
          <w:sz w:val="2"/>
          <w:szCs w:val="2"/>
          <w:lang w:bidi="ar-SA"/>
        </w:rPr>
        <w:drawing>
          <wp:inline distT="0" distB="0" distL="0" distR="0">
            <wp:extent cx="4491684" cy="3179135"/>
            <wp:effectExtent l="19050" t="0" r="4116"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491524" cy="3179022"/>
                    </a:xfrm>
                    <a:prstGeom prst="rect">
                      <a:avLst/>
                    </a:prstGeom>
                    <a:noFill/>
                    <a:ln w="9525">
                      <a:noFill/>
                      <a:miter lim="800000"/>
                      <a:headEnd/>
                      <a:tailEnd/>
                    </a:ln>
                  </pic:spPr>
                </pic:pic>
              </a:graphicData>
            </a:graphic>
          </wp:inline>
        </w:drawing>
      </w:r>
    </w:p>
    <w:p w:rsidR="00AE6CA8" w:rsidRPr="003664FE" w:rsidRDefault="00AE6CA8" w:rsidP="0063646A">
      <w:pPr>
        <w:pStyle w:val="20"/>
        <w:shd w:val="clear" w:color="auto" w:fill="auto"/>
        <w:tabs>
          <w:tab w:val="left" w:pos="4963"/>
        </w:tabs>
        <w:jc w:val="center"/>
        <w:rPr>
          <w:lang w:val="pl-PL"/>
        </w:rPr>
      </w:pPr>
    </w:p>
    <w:p w:rsidR="00CB52CF" w:rsidRPr="00A4629B" w:rsidRDefault="00CB52CF" w:rsidP="00AE6CA8">
      <w:pPr>
        <w:pStyle w:val="20"/>
        <w:shd w:val="clear" w:color="auto" w:fill="auto"/>
        <w:tabs>
          <w:tab w:val="left" w:pos="4963"/>
        </w:tabs>
        <w:ind w:left="6521"/>
        <w:rPr>
          <w:rFonts w:ascii="Arial" w:hAnsi="Arial" w:cs="Arial"/>
          <w:b w:val="0"/>
          <w:i/>
          <w:sz w:val="20"/>
          <w:szCs w:val="20"/>
          <w:lang w:val="pl-PL"/>
        </w:rPr>
      </w:pPr>
      <w:r w:rsidRPr="00A4629B">
        <w:rPr>
          <w:rFonts w:ascii="Arial" w:hAnsi="Arial" w:cs="Arial"/>
          <w:b w:val="0"/>
          <w:i/>
          <w:sz w:val="20"/>
          <w:szCs w:val="20"/>
          <w:lang w:val="pl-PL"/>
        </w:rPr>
        <w:t>Śruba M20x90 – 12 szt.</w:t>
      </w:r>
    </w:p>
    <w:p w:rsidR="00CB52CF" w:rsidRPr="00A4629B" w:rsidRDefault="00CB52CF" w:rsidP="00AE6CA8">
      <w:pPr>
        <w:pStyle w:val="20"/>
        <w:shd w:val="clear" w:color="auto" w:fill="auto"/>
        <w:tabs>
          <w:tab w:val="left" w:pos="4963"/>
        </w:tabs>
        <w:ind w:left="6521"/>
        <w:rPr>
          <w:rFonts w:ascii="Arial" w:hAnsi="Arial" w:cs="Arial"/>
          <w:b w:val="0"/>
          <w:i/>
          <w:sz w:val="20"/>
          <w:szCs w:val="20"/>
          <w:lang w:val="pl-PL"/>
        </w:rPr>
      </w:pPr>
      <w:r w:rsidRPr="00A4629B">
        <w:rPr>
          <w:rFonts w:ascii="Arial" w:hAnsi="Arial" w:cs="Arial"/>
          <w:b w:val="0"/>
          <w:i/>
          <w:sz w:val="20"/>
          <w:szCs w:val="20"/>
          <w:lang w:val="pl-PL"/>
        </w:rPr>
        <w:t>Nakrętka M</w:t>
      </w:r>
      <w:r w:rsidR="00AE6CA8" w:rsidRPr="00A4629B">
        <w:rPr>
          <w:rFonts w:ascii="Arial" w:hAnsi="Arial" w:cs="Arial"/>
          <w:b w:val="0"/>
          <w:i/>
          <w:sz w:val="20"/>
          <w:szCs w:val="20"/>
          <w:lang w:val="pl-PL"/>
        </w:rPr>
        <w:t>20</w:t>
      </w:r>
      <w:r w:rsidRPr="00A4629B">
        <w:rPr>
          <w:rFonts w:ascii="Arial" w:hAnsi="Arial" w:cs="Arial"/>
          <w:b w:val="0"/>
          <w:i/>
          <w:sz w:val="20"/>
          <w:szCs w:val="20"/>
          <w:lang w:val="pl-PL"/>
        </w:rPr>
        <w:t xml:space="preserve"> – </w:t>
      </w:r>
      <w:r w:rsidR="00AE6CA8" w:rsidRPr="00A4629B">
        <w:rPr>
          <w:rFonts w:ascii="Arial" w:hAnsi="Arial" w:cs="Arial"/>
          <w:b w:val="0"/>
          <w:i/>
          <w:sz w:val="20"/>
          <w:szCs w:val="20"/>
          <w:lang w:val="pl-PL"/>
        </w:rPr>
        <w:t>2</w:t>
      </w:r>
      <w:r w:rsidRPr="00A4629B">
        <w:rPr>
          <w:rFonts w:ascii="Arial" w:hAnsi="Arial" w:cs="Arial"/>
          <w:b w:val="0"/>
          <w:i/>
          <w:sz w:val="20"/>
          <w:szCs w:val="20"/>
          <w:lang w:val="pl-PL"/>
        </w:rPr>
        <w:t>4 szt.</w:t>
      </w:r>
    </w:p>
    <w:p w:rsidR="00CB52CF" w:rsidRPr="00A4629B" w:rsidRDefault="00CB52CF" w:rsidP="00AE6CA8">
      <w:pPr>
        <w:pStyle w:val="20"/>
        <w:shd w:val="clear" w:color="auto" w:fill="auto"/>
        <w:tabs>
          <w:tab w:val="left" w:pos="4963"/>
        </w:tabs>
        <w:ind w:left="6521"/>
        <w:rPr>
          <w:rFonts w:ascii="Arial" w:hAnsi="Arial" w:cs="Arial"/>
          <w:b w:val="0"/>
          <w:i/>
          <w:sz w:val="20"/>
          <w:szCs w:val="20"/>
          <w:lang w:val="pl-PL"/>
        </w:rPr>
      </w:pPr>
      <w:r w:rsidRPr="00A4629B">
        <w:rPr>
          <w:rFonts w:ascii="Arial" w:hAnsi="Arial" w:cs="Arial"/>
          <w:b w:val="0"/>
          <w:i/>
          <w:sz w:val="20"/>
          <w:szCs w:val="20"/>
          <w:lang w:val="pl-PL"/>
        </w:rPr>
        <w:t>Podkład</w:t>
      </w:r>
      <w:bookmarkStart w:id="8" w:name="_GoBack"/>
      <w:bookmarkEnd w:id="8"/>
      <w:r w:rsidRPr="00A4629B">
        <w:rPr>
          <w:rFonts w:ascii="Arial" w:hAnsi="Arial" w:cs="Arial"/>
          <w:b w:val="0"/>
          <w:i/>
          <w:sz w:val="20"/>
          <w:szCs w:val="20"/>
          <w:lang w:val="pl-PL"/>
        </w:rPr>
        <w:t xml:space="preserve">ka </w:t>
      </w:r>
      <w:r w:rsidR="00AE6CA8" w:rsidRPr="00A4629B">
        <w:rPr>
          <w:rFonts w:ascii="Arial" w:hAnsi="Arial" w:cs="Arial"/>
          <w:b w:val="0"/>
          <w:i/>
          <w:sz w:val="20"/>
          <w:szCs w:val="20"/>
          <w:lang w:val="pl-PL"/>
        </w:rPr>
        <w:t>20</w:t>
      </w:r>
      <w:r w:rsidRPr="00A4629B">
        <w:rPr>
          <w:rFonts w:ascii="Arial" w:hAnsi="Arial" w:cs="Arial"/>
          <w:b w:val="0"/>
          <w:i/>
          <w:sz w:val="20"/>
          <w:szCs w:val="20"/>
          <w:lang w:val="pl-PL"/>
        </w:rPr>
        <w:t xml:space="preserve"> – </w:t>
      </w:r>
      <w:r w:rsidR="00AE6CA8" w:rsidRPr="00A4629B">
        <w:rPr>
          <w:rFonts w:ascii="Arial" w:hAnsi="Arial" w:cs="Arial"/>
          <w:b w:val="0"/>
          <w:i/>
          <w:sz w:val="20"/>
          <w:szCs w:val="20"/>
          <w:lang w:val="pl-PL"/>
        </w:rPr>
        <w:t>2</w:t>
      </w:r>
      <w:r w:rsidRPr="00A4629B">
        <w:rPr>
          <w:rFonts w:ascii="Arial" w:hAnsi="Arial" w:cs="Arial"/>
          <w:b w:val="0"/>
          <w:i/>
          <w:sz w:val="20"/>
          <w:szCs w:val="20"/>
          <w:lang w:val="pl-PL"/>
        </w:rPr>
        <w:t>4 szt.</w:t>
      </w:r>
    </w:p>
    <w:p w:rsidR="00CB52CF" w:rsidRPr="003664FE" w:rsidRDefault="00CB52CF" w:rsidP="00AE6CA8">
      <w:pPr>
        <w:pStyle w:val="20"/>
        <w:shd w:val="clear" w:color="auto" w:fill="auto"/>
        <w:tabs>
          <w:tab w:val="left" w:pos="4963"/>
        </w:tabs>
        <w:ind w:left="6521"/>
        <w:rPr>
          <w:b w:val="0"/>
          <w:i/>
          <w:lang w:val="pl-PL"/>
        </w:rPr>
      </w:pPr>
      <w:r w:rsidRPr="003664FE">
        <w:rPr>
          <w:b w:val="0"/>
          <w:i/>
          <w:lang w:val="pl-PL"/>
        </w:rPr>
        <w:t xml:space="preserve"> </w:t>
      </w:r>
    </w:p>
    <w:p w:rsidR="00CB52CF" w:rsidRPr="003664FE" w:rsidRDefault="00CB52CF" w:rsidP="0063646A">
      <w:pPr>
        <w:pStyle w:val="20"/>
        <w:shd w:val="clear" w:color="auto" w:fill="auto"/>
        <w:tabs>
          <w:tab w:val="left" w:pos="4963"/>
        </w:tabs>
        <w:jc w:val="center"/>
        <w:rPr>
          <w:lang w:val="pl-PL"/>
        </w:rPr>
      </w:pPr>
    </w:p>
    <w:p w:rsidR="00935EAA" w:rsidRPr="003664FE" w:rsidRDefault="00935EAA" w:rsidP="0063646A">
      <w:pPr>
        <w:pStyle w:val="20"/>
        <w:shd w:val="clear" w:color="auto" w:fill="auto"/>
        <w:tabs>
          <w:tab w:val="left" w:pos="4963"/>
        </w:tabs>
        <w:jc w:val="center"/>
        <w:rPr>
          <w:sz w:val="28"/>
          <w:szCs w:val="28"/>
          <w:lang w:val="pl-PL"/>
        </w:rPr>
      </w:pPr>
    </w:p>
    <w:p w:rsidR="00CB52CF" w:rsidRPr="003664FE" w:rsidRDefault="00CB52CF" w:rsidP="0063646A">
      <w:pPr>
        <w:pStyle w:val="20"/>
        <w:shd w:val="clear" w:color="auto" w:fill="auto"/>
        <w:tabs>
          <w:tab w:val="left" w:pos="4963"/>
        </w:tabs>
        <w:jc w:val="center"/>
        <w:rPr>
          <w:sz w:val="28"/>
          <w:szCs w:val="28"/>
          <w:lang w:val="pl-PL"/>
        </w:rPr>
      </w:pPr>
      <w:r w:rsidRPr="003664FE">
        <w:rPr>
          <w:sz w:val="28"/>
          <w:szCs w:val="28"/>
          <w:lang w:val="pl-PL"/>
        </w:rPr>
        <w:t>Д (1:5)</w:t>
      </w:r>
    </w:p>
    <w:p w:rsidR="00CB52CF" w:rsidRPr="003664FE" w:rsidRDefault="00CB52CF" w:rsidP="0063646A">
      <w:pPr>
        <w:pStyle w:val="20"/>
        <w:shd w:val="clear" w:color="auto" w:fill="auto"/>
        <w:tabs>
          <w:tab w:val="left" w:pos="4963"/>
        </w:tabs>
        <w:jc w:val="center"/>
        <w:rPr>
          <w:sz w:val="28"/>
          <w:szCs w:val="28"/>
          <w:lang w:val="pl-PL"/>
        </w:rPr>
      </w:pPr>
    </w:p>
    <w:p w:rsidR="00CB52CF" w:rsidRPr="003664FE" w:rsidRDefault="006B2047" w:rsidP="0063646A">
      <w:pPr>
        <w:pStyle w:val="20"/>
        <w:shd w:val="clear" w:color="auto" w:fill="auto"/>
        <w:tabs>
          <w:tab w:val="left" w:pos="4963"/>
        </w:tabs>
        <w:jc w:val="center"/>
        <w:rPr>
          <w:sz w:val="28"/>
          <w:szCs w:val="28"/>
          <w:lang w:val="pl-PL"/>
        </w:rPr>
      </w:pPr>
      <w:r>
        <w:rPr>
          <w:noProof/>
          <w:sz w:val="28"/>
          <w:szCs w:val="28"/>
          <w:lang w:bidi="ar-SA"/>
        </w:rPr>
        <w:pict>
          <v:shape id="_x0000_s1073" type="#_x0000_t202" style="position:absolute;left:0;text-align:left;margin-left:82.2pt;margin-top:143.4pt;width:37.35pt;height:9.95pt;z-index:25169408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0C64DD" w:rsidRPr="000C64DD" w:rsidRDefault="000C64DD" w:rsidP="000C64DD">
                  <w:pPr>
                    <w:rPr>
                      <w:bCs/>
                      <w:sz w:val="20"/>
                      <w:szCs w:val="20"/>
                    </w:rPr>
                  </w:pPr>
                  <w:r w:rsidRPr="000C64DD">
                    <w:rPr>
                      <w:bCs/>
                      <w:sz w:val="16"/>
                      <w:szCs w:val="16"/>
                      <w:lang w:val="pl-PL"/>
                    </w:rPr>
                    <w:t>Sekcja</w:t>
                  </w:r>
                </w:p>
              </w:txbxContent>
            </v:textbox>
          </v:shape>
        </w:pict>
      </w:r>
      <w:r>
        <w:rPr>
          <w:noProof/>
          <w:sz w:val="28"/>
          <w:szCs w:val="28"/>
          <w:lang w:bidi="ar-SA"/>
        </w:rPr>
        <w:pict>
          <v:shape id="_x0000_s1072" type="#_x0000_t202" style="position:absolute;left:0;text-align:left;margin-left:19.3pt;margin-top:9.05pt;width:91.05pt;height:46.8pt;z-index:251693056;visibility:visible;mso-wrap-distance-left:9pt;mso-wrap-distance-top:3.6pt;mso-wrap-distance-right:9pt;mso-wrap-distance-bottom:3.6pt;mso-position-horizontal-relative:text;mso-position-vertical-relative:text;mso-width-relative:margin;mso-height-relative:margin;v-text-anchor:top" strokecolor="white [3212]">
            <v:textbox inset="0,0,0,0">
              <w:txbxContent>
                <w:p w:rsidR="000C64DD" w:rsidRPr="000C64DD" w:rsidRDefault="000C64DD" w:rsidP="000C64DD">
                  <w:pPr>
                    <w:rPr>
                      <w:bCs/>
                      <w:i/>
                      <w:sz w:val="18"/>
                      <w:szCs w:val="18"/>
                      <w:lang w:val="pl-PL"/>
                    </w:rPr>
                  </w:pPr>
                  <w:r w:rsidRPr="000C64DD">
                    <w:rPr>
                      <w:bCs/>
                      <w:i/>
                      <w:sz w:val="18"/>
                      <w:szCs w:val="18"/>
                      <w:lang w:val="pl-PL"/>
                    </w:rPr>
                    <w:t>Śruba M12x50 – 4 szt.</w:t>
                  </w:r>
                </w:p>
                <w:p w:rsidR="000C64DD" w:rsidRPr="000C64DD" w:rsidRDefault="000C64DD" w:rsidP="000C64DD">
                  <w:pPr>
                    <w:rPr>
                      <w:bCs/>
                      <w:i/>
                      <w:sz w:val="18"/>
                      <w:szCs w:val="18"/>
                      <w:lang w:val="pl-PL"/>
                    </w:rPr>
                  </w:pPr>
                  <w:r w:rsidRPr="000C64DD">
                    <w:rPr>
                      <w:bCs/>
                      <w:i/>
                      <w:sz w:val="18"/>
                      <w:szCs w:val="18"/>
                      <w:lang w:val="pl-PL"/>
                    </w:rPr>
                    <w:t>Nakrętka M12 – 4 szt.</w:t>
                  </w:r>
                </w:p>
                <w:p w:rsidR="000C64DD" w:rsidRPr="000C64DD" w:rsidRDefault="000C64DD" w:rsidP="000C64DD">
                  <w:pPr>
                    <w:rPr>
                      <w:bCs/>
                      <w:i/>
                      <w:sz w:val="18"/>
                      <w:szCs w:val="18"/>
                      <w:lang w:val="pl-PL"/>
                    </w:rPr>
                  </w:pPr>
                  <w:r w:rsidRPr="000C64DD">
                    <w:rPr>
                      <w:bCs/>
                      <w:i/>
                      <w:sz w:val="18"/>
                      <w:szCs w:val="18"/>
                      <w:lang w:val="pl-PL"/>
                    </w:rPr>
                    <w:t>Podkładka 12 – 4 szt.</w:t>
                  </w:r>
                </w:p>
                <w:p w:rsidR="000C64DD" w:rsidRPr="000C64DD" w:rsidRDefault="000C64DD" w:rsidP="000C64DD">
                  <w:pPr>
                    <w:rPr>
                      <w:bCs/>
                      <w:sz w:val="18"/>
                      <w:szCs w:val="18"/>
                    </w:rPr>
                  </w:pPr>
                  <w:r w:rsidRPr="000C64DD">
                    <w:rPr>
                      <w:bCs/>
                      <w:i/>
                      <w:sz w:val="18"/>
                      <w:szCs w:val="18"/>
                      <w:lang w:val="pl-PL"/>
                    </w:rPr>
                    <w:t>Grover 12 – 4 szt.</w:t>
                  </w:r>
                </w:p>
              </w:txbxContent>
            </v:textbox>
          </v:shape>
        </w:pict>
      </w:r>
      <w:r w:rsidR="00CB52CF" w:rsidRPr="003664FE">
        <w:rPr>
          <w:noProof/>
          <w:sz w:val="28"/>
          <w:szCs w:val="28"/>
          <w:lang w:bidi="ar-SA"/>
        </w:rPr>
        <w:drawing>
          <wp:inline distT="0" distB="0" distL="0" distR="0">
            <wp:extent cx="5468596" cy="207529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72716" cy="2076854"/>
                    </a:xfrm>
                    <a:prstGeom prst="rect">
                      <a:avLst/>
                    </a:prstGeom>
                    <a:noFill/>
                    <a:ln w="9525">
                      <a:noFill/>
                      <a:miter lim="800000"/>
                      <a:headEnd/>
                      <a:tailEnd/>
                    </a:ln>
                  </pic:spPr>
                </pic:pic>
              </a:graphicData>
            </a:graphic>
          </wp:inline>
        </w:drawing>
      </w:r>
    </w:p>
    <w:p w:rsidR="00CB52CF" w:rsidRPr="003664FE" w:rsidRDefault="00CB52CF" w:rsidP="0063646A">
      <w:pPr>
        <w:pStyle w:val="20"/>
        <w:shd w:val="clear" w:color="auto" w:fill="auto"/>
        <w:tabs>
          <w:tab w:val="left" w:pos="4963"/>
        </w:tabs>
        <w:jc w:val="center"/>
        <w:rPr>
          <w:lang w:val="pl-PL"/>
        </w:rPr>
      </w:pPr>
    </w:p>
    <w:p w:rsidR="00CB52CF" w:rsidRPr="003664FE" w:rsidRDefault="00CB52CF" w:rsidP="0063646A">
      <w:pPr>
        <w:pStyle w:val="20"/>
        <w:shd w:val="clear" w:color="auto" w:fill="auto"/>
        <w:tabs>
          <w:tab w:val="left" w:pos="4963"/>
        </w:tabs>
        <w:jc w:val="center"/>
        <w:rPr>
          <w:lang w:val="pl-PL"/>
        </w:rPr>
      </w:pPr>
    </w:p>
    <w:p w:rsidR="00CB52CF" w:rsidRDefault="00CB52CF" w:rsidP="0063646A">
      <w:pPr>
        <w:pStyle w:val="20"/>
        <w:shd w:val="clear" w:color="auto" w:fill="auto"/>
        <w:tabs>
          <w:tab w:val="left" w:pos="4963"/>
        </w:tabs>
        <w:jc w:val="center"/>
        <w:rPr>
          <w:b w:val="0"/>
          <w:i/>
          <w:lang w:val="pl-PL"/>
        </w:rPr>
      </w:pPr>
    </w:p>
    <w:p w:rsidR="00932852" w:rsidRPr="003664FE" w:rsidRDefault="00932852" w:rsidP="0063646A">
      <w:pPr>
        <w:pStyle w:val="20"/>
        <w:shd w:val="clear" w:color="auto" w:fill="auto"/>
        <w:tabs>
          <w:tab w:val="left" w:pos="4963"/>
        </w:tabs>
        <w:jc w:val="center"/>
        <w:rPr>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E54C8F" w:rsidRPr="003664FE" w:rsidTr="00E54C8F">
        <w:trPr>
          <w:trHeight w:val="257"/>
        </w:trPr>
        <w:tc>
          <w:tcPr>
            <w:tcW w:w="850" w:type="dxa"/>
          </w:tcPr>
          <w:p w:rsidR="00CB52CF" w:rsidRPr="003664FE" w:rsidRDefault="00CB52CF" w:rsidP="0063646A">
            <w:pPr>
              <w:pStyle w:val="1"/>
              <w:shd w:val="clear" w:color="auto" w:fill="auto"/>
              <w:spacing w:line="240" w:lineRule="auto"/>
              <w:ind w:firstLine="0"/>
              <w:rPr>
                <w:sz w:val="20"/>
                <w:szCs w:val="20"/>
                <w:lang w:val="pl-PL"/>
              </w:rPr>
            </w:pPr>
          </w:p>
        </w:tc>
        <w:tc>
          <w:tcPr>
            <w:tcW w:w="992" w:type="dxa"/>
          </w:tcPr>
          <w:p w:rsidR="00CB52CF" w:rsidRPr="003664FE" w:rsidRDefault="00CB52CF" w:rsidP="0063646A">
            <w:pPr>
              <w:pStyle w:val="1"/>
              <w:shd w:val="clear" w:color="auto" w:fill="auto"/>
              <w:spacing w:line="240" w:lineRule="auto"/>
              <w:ind w:firstLine="0"/>
              <w:rPr>
                <w:sz w:val="20"/>
                <w:szCs w:val="20"/>
                <w:lang w:val="pl-PL"/>
              </w:rPr>
            </w:pPr>
          </w:p>
        </w:tc>
        <w:tc>
          <w:tcPr>
            <w:tcW w:w="1560" w:type="dxa"/>
          </w:tcPr>
          <w:p w:rsidR="00CB52CF" w:rsidRPr="003664FE" w:rsidRDefault="00CB52CF" w:rsidP="0063646A">
            <w:pPr>
              <w:pStyle w:val="1"/>
              <w:shd w:val="clear" w:color="auto" w:fill="auto"/>
              <w:spacing w:line="240" w:lineRule="auto"/>
              <w:ind w:firstLine="0"/>
              <w:rPr>
                <w:sz w:val="20"/>
                <w:szCs w:val="20"/>
                <w:lang w:val="pl-PL"/>
              </w:rPr>
            </w:pPr>
          </w:p>
        </w:tc>
        <w:tc>
          <w:tcPr>
            <w:tcW w:w="992" w:type="dxa"/>
          </w:tcPr>
          <w:p w:rsidR="00CB52CF" w:rsidRPr="003664FE" w:rsidRDefault="00CB52CF" w:rsidP="0063646A">
            <w:pPr>
              <w:pStyle w:val="1"/>
              <w:shd w:val="clear" w:color="auto" w:fill="auto"/>
              <w:spacing w:line="240" w:lineRule="auto"/>
              <w:ind w:firstLine="0"/>
              <w:rPr>
                <w:sz w:val="20"/>
                <w:szCs w:val="20"/>
                <w:lang w:val="pl-PL"/>
              </w:rPr>
            </w:pPr>
          </w:p>
        </w:tc>
        <w:tc>
          <w:tcPr>
            <w:tcW w:w="850" w:type="dxa"/>
          </w:tcPr>
          <w:p w:rsidR="00CB52CF" w:rsidRPr="003664FE" w:rsidRDefault="00CB52CF" w:rsidP="0063646A">
            <w:pPr>
              <w:pStyle w:val="1"/>
              <w:shd w:val="clear" w:color="auto" w:fill="auto"/>
              <w:spacing w:line="240" w:lineRule="auto"/>
              <w:ind w:firstLine="0"/>
              <w:rPr>
                <w:sz w:val="20"/>
                <w:szCs w:val="20"/>
                <w:lang w:val="pl-PL"/>
              </w:rPr>
            </w:pPr>
          </w:p>
        </w:tc>
        <w:tc>
          <w:tcPr>
            <w:tcW w:w="3544" w:type="dxa"/>
            <w:vMerge w:val="restart"/>
          </w:tcPr>
          <w:p w:rsidR="00CB52CF" w:rsidRPr="003664FE" w:rsidRDefault="00CB52CF" w:rsidP="0063646A">
            <w:pPr>
              <w:pStyle w:val="1"/>
              <w:shd w:val="clear" w:color="auto" w:fill="auto"/>
              <w:spacing w:line="240" w:lineRule="auto"/>
              <w:ind w:firstLine="0"/>
              <w:rPr>
                <w:sz w:val="20"/>
                <w:szCs w:val="20"/>
                <w:lang w:val="pl-PL"/>
              </w:rPr>
            </w:pPr>
          </w:p>
        </w:tc>
        <w:tc>
          <w:tcPr>
            <w:tcW w:w="851" w:type="dxa"/>
          </w:tcPr>
          <w:p w:rsidR="00CB52CF" w:rsidRPr="003664FE" w:rsidRDefault="00CB52CF" w:rsidP="0063646A">
            <w:pPr>
              <w:pStyle w:val="1"/>
              <w:shd w:val="clear" w:color="auto" w:fill="auto"/>
              <w:spacing w:line="240" w:lineRule="auto"/>
              <w:ind w:firstLine="0"/>
              <w:rPr>
                <w:sz w:val="20"/>
                <w:szCs w:val="20"/>
                <w:lang w:val="pl-PL"/>
              </w:rPr>
            </w:pPr>
          </w:p>
        </w:tc>
      </w:tr>
      <w:tr w:rsidR="00E54C8F" w:rsidRPr="003664FE" w:rsidTr="00E54C8F">
        <w:trPr>
          <w:trHeight w:val="191"/>
        </w:trPr>
        <w:tc>
          <w:tcPr>
            <w:tcW w:w="850" w:type="dxa"/>
          </w:tcPr>
          <w:p w:rsidR="00CB52CF" w:rsidRPr="003664FE" w:rsidRDefault="00CB52CF" w:rsidP="0063646A">
            <w:pPr>
              <w:pStyle w:val="1"/>
              <w:shd w:val="clear" w:color="auto" w:fill="auto"/>
              <w:spacing w:line="240" w:lineRule="auto"/>
              <w:ind w:firstLine="0"/>
              <w:rPr>
                <w:sz w:val="20"/>
                <w:szCs w:val="20"/>
                <w:lang w:val="pl-PL"/>
              </w:rPr>
            </w:pPr>
          </w:p>
        </w:tc>
        <w:tc>
          <w:tcPr>
            <w:tcW w:w="992" w:type="dxa"/>
          </w:tcPr>
          <w:p w:rsidR="00CB52CF" w:rsidRPr="003664FE" w:rsidRDefault="00CB52CF" w:rsidP="0063646A">
            <w:pPr>
              <w:pStyle w:val="1"/>
              <w:shd w:val="clear" w:color="auto" w:fill="auto"/>
              <w:spacing w:line="240" w:lineRule="auto"/>
              <w:ind w:firstLine="0"/>
              <w:rPr>
                <w:sz w:val="20"/>
                <w:szCs w:val="20"/>
                <w:lang w:val="pl-PL"/>
              </w:rPr>
            </w:pPr>
          </w:p>
        </w:tc>
        <w:tc>
          <w:tcPr>
            <w:tcW w:w="1560" w:type="dxa"/>
          </w:tcPr>
          <w:p w:rsidR="00CB52CF" w:rsidRPr="003664FE" w:rsidRDefault="00CB52CF" w:rsidP="0063646A">
            <w:pPr>
              <w:pStyle w:val="1"/>
              <w:shd w:val="clear" w:color="auto" w:fill="auto"/>
              <w:spacing w:line="240" w:lineRule="auto"/>
              <w:ind w:firstLine="0"/>
              <w:rPr>
                <w:sz w:val="20"/>
                <w:szCs w:val="20"/>
                <w:lang w:val="pl-PL"/>
              </w:rPr>
            </w:pPr>
          </w:p>
        </w:tc>
        <w:tc>
          <w:tcPr>
            <w:tcW w:w="992" w:type="dxa"/>
          </w:tcPr>
          <w:p w:rsidR="00CB52CF" w:rsidRPr="003664FE" w:rsidRDefault="00CB52CF" w:rsidP="0063646A">
            <w:pPr>
              <w:pStyle w:val="1"/>
              <w:shd w:val="clear" w:color="auto" w:fill="auto"/>
              <w:spacing w:line="240" w:lineRule="auto"/>
              <w:ind w:firstLine="0"/>
              <w:rPr>
                <w:sz w:val="20"/>
                <w:szCs w:val="20"/>
                <w:lang w:val="pl-PL"/>
              </w:rPr>
            </w:pPr>
          </w:p>
        </w:tc>
        <w:tc>
          <w:tcPr>
            <w:tcW w:w="850" w:type="dxa"/>
          </w:tcPr>
          <w:p w:rsidR="00CB52CF" w:rsidRPr="003664FE" w:rsidRDefault="00CB52CF" w:rsidP="0063646A">
            <w:pPr>
              <w:pStyle w:val="1"/>
              <w:shd w:val="clear" w:color="auto" w:fill="auto"/>
              <w:spacing w:line="240" w:lineRule="auto"/>
              <w:ind w:firstLine="0"/>
              <w:rPr>
                <w:sz w:val="20"/>
                <w:szCs w:val="20"/>
                <w:lang w:val="pl-PL"/>
              </w:rPr>
            </w:pPr>
          </w:p>
        </w:tc>
        <w:tc>
          <w:tcPr>
            <w:tcW w:w="3544" w:type="dxa"/>
            <w:vMerge/>
          </w:tcPr>
          <w:p w:rsidR="00CB52CF" w:rsidRPr="003664FE" w:rsidRDefault="00CB52CF" w:rsidP="0063646A">
            <w:pPr>
              <w:pStyle w:val="1"/>
              <w:shd w:val="clear" w:color="auto" w:fill="auto"/>
              <w:spacing w:line="240" w:lineRule="auto"/>
              <w:ind w:firstLine="0"/>
              <w:rPr>
                <w:sz w:val="20"/>
                <w:szCs w:val="20"/>
                <w:lang w:val="pl-PL"/>
              </w:rPr>
            </w:pPr>
          </w:p>
        </w:tc>
        <w:tc>
          <w:tcPr>
            <w:tcW w:w="851" w:type="dxa"/>
          </w:tcPr>
          <w:p w:rsidR="00CB52CF" w:rsidRPr="003664FE" w:rsidRDefault="00CB52CF"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E54C8F" w:rsidRPr="003664FE" w:rsidTr="00E54C8F">
        <w:trPr>
          <w:trHeight w:val="272"/>
        </w:trPr>
        <w:tc>
          <w:tcPr>
            <w:tcW w:w="850" w:type="dxa"/>
          </w:tcPr>
          <w:p w:rsidR="00CB52CF" w:rsidRPr="003664FE" w:rsidRDefault="00CB52CF"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CB52CF" w:rsidRPr="003664FE" w:rsidRDefault="00CB52CF"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CB52CF" w:rsidRPr="003664FE" w:rsidRDefault="00CB52CF"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CB52CF" w:rsidRPr="003664FE" w:rsidRDefault="00CB52CF"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CB52CF" w:rsidRPr="003664FE" w:rsidRDefault="00CB52CF" w:rsidP="0063646A">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CB52CF" w:rsidRPr="003664FE" w:rsidRDefault="00CB52CF" w:rsidP="0063646A">
            <w:pPr>
              <w:pStyle w:val="1"/>
              <w:shd w:val="clear" w:color="auto" w:fill="auto"/>
              <w:spacing w:line="240" w:lineRule="auto"/>
              <w:ind w:firstLine="0"/>
              <w:rPr>
                <w:sz w:val="20"/>
                <w:szCs w:val="20"/>
                <w:lang w:val="pl-PL"/>
              </w:rPr>
            </w:pPr>
          </w:p>
        </w:tc>
        <w:tc>
          <w:tcPr>
            <w:tcW w:w="851" w:type="dxa"/>
          </w:tcPr>
          <w:p w:rsidR="00CB52CF" w:rsidRPr="003664FE" w:rsidRDefault="00CB52CF" w:rsidP="0063646A">
            <w:pPr>
              <w:pStyle w:val="1"/>
              <w:shd w:val="clear" w:color="auto" w:fill="auto"/>
              <w:spacing w:line="240" w:lineRule="auto"/>
              <w:ind w:firstLine="0"/>
              <w:jc w:val="center"/>
              <w:rPr>
                <w:sz w:val="20"/>
                <w:szCs w:val="20"/>
                <w:lang w:val="pl-PL"/>
              </w:rPr>
            </w:pPr>
            <w:r w:rsidRPr="003664FE">
              <w:rPr>
                <w:sz w:val="20"/>
                <w:szCs w:val="20"/>
                <w:lang w:val="pl-PL"/>
              </w:rPr>
              <w:t>15</w:t>
            </w:r>
          </w:p>
        </w:tc>
      </w:tr>
    </w:tbl>
    <w:p w:rsidR="007A5CB8" w:rsidRPr="007A5CB8" w:rsidRDefault="007A5CB8">
      <w:pPr>
        <w:rPr>
          <w:rFonts w:ascii="Times New Roman" w:hAnsi="Times New Roman" w:cs="Times New Roman"/>
          <w:lang w:val="pl-PL"/>
        </w:rPr>
      </w:pPr>
      <w:r>
        <w:rPr>
          <w:lang w:val="pl-PL"/>
        </w:rPr>
        <w:br w:type="page"/>
      </w:r>
    </w:p>
    <w:p w:rsidR="00935EAA" w:rsidRPr="003664FE" w:rsidRDefault="00E54C8F" w:rsidP="007E513C">
      <w:pPr>
        <w:jc w:val="center"/>
        <w:rPr>
          <w:rFonts w:ascii="Times New Roman" w:hAnsi="Times New Roman" w:cs="Times New Roman"/>
          <w:b/>
          <w:sz w:val="28"/>
          <w:szCs w:val="28"/>
          <w:lang w:val="pl-PL"/>
        </w:rPr>
      </w:pPr>
      <w:r w:rsidRPr="003664FE">
        <w:rPr>
          <w:lang w:val="pl-PL"/>
        </w:rPr>
        <w:lastRenderedPageBreak/>
        <w:br w:type="textWrapping" w:clear="all"/>
      </w:r>
      <w:r w:rsidR="00935EAA" w:rsidRPr="003664FE">
        <w:rPr>
          <w:rFonts w:ascii="Times New Roman" w:hAnsi="Times New Roman" w:cs="Times New Roman"/>
          <w:b/>
          <w:sz w:val="28"/>
          <w:szCs w:val="28"/>
          <w:lang w:val="pl-PL"/>
        </w:rPr>
        <w:t>Załącznik 2. Schemat zamontowania prostokątnej powierzchni</w:t>
      </w:r>
    </w:p>
    <w:p w:rsidR="007F4503" w:rsidRPr="003664FE" w:rsidRDefault="006B2047" w:rsidP="0063646A">
      <w:pPr>
        <w:tabs>
          <w:tab w:val="left" w:pos="1800"/>
        </w:tabs>
        <w:jc w:val="center"/>
        <w:rPr>
          <w:rFonts w:ascii="Times New Roman" w:hAnsi="Times New Roman" w:cs="Times New Roman"/>
          <w:b/>
          <w:sz w:val="28"/>
          <w:szCs w:val="28"/>
          <w:lang w:val="pl-PL"/>
        </w:rPr>
      </w:pPr>
      <w:r>
        <w:rPr>
          <w:noProof/>
          <w:lang w:bidi="ar-SA"/>
        </w:rPr>
        <w:pict>
          <v:shape id="_x0000_s1078" type="#_x0000_t202" style="position:absolute;left:0;text-align:left;margin-left:332.7pt;margin-top:206.65pt;width:91.95pt;height:28.35pt;z-index:25169920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EA5B15" w:rsidRPr="00EA5B15" w:rsidRDefault="00EA5B15" w:rsidP="00EA5B15">
                  <w:pPr>
                    <w:rPr>
                      <w:bCs/>
                      <w:i/>
                      <w:sz w:val="16"/>
                      <w:szCs w:val="16"/>
                      <w:lang w:val="pl-PL"/>
                    </w:rPr>
                  </w:pPr>
                  <w:r w:rsidRPr="00EA5B15">
                    <w:rPr>
                      <w:bCs/>
                      <w:i/>
                      <w:sz w:val="16"/>
                      <w:szCs w:val="16"/>
                      <w:lang w:val="pl-PL"/>
                    </w:rPr>
                    <w:t>Śruba M20x90 – 12 szt.</w:t>
                  </w:r>
                </w:p>
                <w:p w:rsidR="00EA5B15" w:rsidRPr="00EA5B15" w:rsidRDefault="00EA5B15" w:rsidP="00EA5B15">
                  <w:pPr>
                    <w:rPr>
                      <w:bCs/>
                      <w:i/>
                      <w:sz w:val="16"/>
                      <w:szCs w:val="16"/>
                      <w:lang w:val="pl-PL"/>
                    </w:rPr>
                  </w:pPr>
                  <w:r w:rsidRPr="00EA5B15">
                    <w:rPr>
                      <w:bCs/>
                      <w:i/>
                      <w:sz w:val="16"/>
                      <w:szCs w:val="16"/>
                      <w:lang w:val="pl-PL"/>
                    </w:rPr>
                    <w:t>Nakrętka M20 – 24 szt.</w:t>
                  </w:r>
                </w:p>
                <w:p w:rsidR="00932852" w:rsidRPr="00EA5B15" w:rsidRDefault="00EA5B15" w:rsidP="00EA5B15">
                  <w:pPr>
                    <w:rPr>
                      <w:bCs/>
                      <w:sz w:val="20"/>
                      <w:szCs w:val="20"/>
                    </w:rPr>
                  </w:pPr>
                  <w:r w:rsidRPr="00EA5B15">
                    <w:rPr>
                      <w:bCs/>
                      <w:i/>
                      <w:sz w:val="16"/>
                      <w:szCs w:val="16"/>
                      <w:lang w:val="pl-PL"/>
                    </w:rPr>
                    <w:t>Podkładka 20 – 24 szt.</w:t>
                  </w:r>
                </w:p>
              </w:txbxContent>
            </v:textbox>
          </v:shape>
        </w:pict>
      </w:r>
      <w:r>
        <w:rPr>
          <w:noProof/>
          <w:lang w:bidi="ar-SA"/>
        </w:rPr>
        <w:pict>
          <v:shape id="_x0000_s1077" type="#_x0000_t202" style="position:absolute;left:0;text-align:left;margin-left:292.2pt;margin-top:33.4pt;width:91.35pt;height:28.35pt;z-index:25169817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932852" w:rsidRDefault="00932852" w:rsidP="00932852">
                  <w:pPr>
                    <w:rPr>
                      <w:bCs/>
                      <w:i/>
                      <w:sz w:val="16"/>
                      <w:szCs w:val="16"/>
                      <w:lang w:val="pl-PL"/>
                    </w:rPr>
                  </w:pPr>
                  <w:r w:rsidRPr="00932852">
                    <w:rPr>
                      <w:bCs/>
                      <w:i/>
                      <w:sz w:val="16"/>
                      <w:szCs w:val="16"/>
                      <w:lang w:val="pl-PL"/>
                    </w:rPr>
                    <w:t>Śruba M12x70 – 4 szt.</w:t>
                  </w:r>
                </w:p>
                <w:p w:rsidR="00932852" w:rsidRPr="00932852" w:rsidRDefault="00932852" w:rsidP="00932852">
                  <w:pPr>
                    <w:rPr>
                      <w:bCs/>
                      <w:i/>
                      <w:sz w:val="16"/>
                      <w:szCs w:val="16"/>
                      <w:lang w:val="pl-PL"/>
                    </w:rPr>
                  </w:pPr>
                  <w:r w:rsidRPr="00932852">
                    <w:rPr>
                      <w:bCs/>
                      <w:i/>
                      <w:sz w:val="16"/>
                      <w:szCs w:val="16"/>
                      <w:lang w:val="pl-PL"/>
                    </w:rPr>
                    <w:t>Nakrętka M12 – 8 szt.</w:t>
                  </w:r>
                </w:p>
                <w:p w:rsidR="00932852" w:rsidRPr="00932852" w:rsidRDefault="00932852" w:rsidP="00932852">
                  <w:pPr>
                    <w:rPr>
                      <w:bCs/>
                      <w:sz w:val="20"/>
                      <w:szCs w:val="20"/>
                    </w:rPr>
                  </w:pPr>
                  <w:r w:rsidRPr="00932852">
                    <w:rPr>
                      <w:bCs/>
                      <w:i/>
                      <w:sz w:val="16"/>
                      <w:szCs w:val="16"/>
                      <w:lang w:val="pl-PL"/>
                    </w:rPr>
                    <w:t>Podkładka 12 – 4 szt.</w:t>
                  </w:r>
                </w:p>
              </w:txbxContent>
            </v:textbox>
          </v:shape>
        </w:pict>
      </w:r>
      <w:r>
        <w:rPr>
          <w:noProof/>
          <w:lang w:bidi="ar-SA"/>
        </w:rPr>
        <w:pict>
          <v:shape id="_x0000_s1076" type="#_x0000_t202" style="position:absolute;left:0;text-align:left;margin-left:159.45pt;margin-top:253.15pt;width:32.6pt;height:9.95pt;z-index:25169715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B30C44" w:rsidRDefault="00932852" w:rsidP="00932852">
                  <w:pPr>
                    <w:rPr>
                      <w:sz w:val="20"/>
                      <w:szCs w:val="20"/>
                    </w:rPr>
                  </w:pPr>
                  <w:r w:rsidRPr="00932852">
                    <w:rPr>
                      <w:sz w:val="16"/>
                      <w:szCs w:val="16"/>
                      <w:lang w:val="pl-PL"/>
                    </w:rPr>
                    <w:t>Sekcja</w:t>
                  </w:r>
                </w:p>
              </w:txbxContent>
            </v:textbox>
          </v:shape>
        </w:pict>
      </w:r>
      <w:r>
        <w:rPr>
          <w:noProof/>
          <w:lang w:bidi="ar-SA"/>
        </w:rPr>
        <w:pict>
          <v:shape id="_x0000_s1075" type="#_x0000_t202" style="position:absolute;left:0;text-align:left;margin-left:113.25pt;margin-top:47.25pt;width:41pt;height:9.95pt;z-index:25169612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B30C44" w:rsidRDefault="00932852" w:rsidP="00932852">
                  <w:pPr>
                    <w:rPr>
                      <w:sz w:val="20"/>
                      <w:szCs w:val="20"/>
                    </w:rPr>
                  </w:pPr>
                  <w:r w:rsidRPr="00932852">
                    <w:rPr>
                      <w:sz w:val="16"/>
                      <w:szCs w:val="16"/>
                      <w:lang w:val="pl-PL"/>
                    </w:rPr>
                    <w:t>Kołyska</w:t>
                  </w:r>
                </w:p>
              </w:txbxContent>
            </v:textbox>
          </v:shape>
        </w:pict>
      </w:r>
      <w:r>
        <w:rPr>
          <w:noProof/>
          <w:lang w:bidi="ar-SA"/>
        </w:rPr>
        <w:pict>
          <v:shape id="_x0000_s1074" type="#_x0000_t202" style="position:absolute;left:0;text-align:left;margin-left:244.95pt;margin-top:14.05pt;width:71.4pt;height:9.95pt;z-index:25169510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932852" w:rsidRDefault="00932852" w:rsidP="00932852">
                  <w:pPr>
                    <w:rPr>
                      <w:rFonts w:ascii="Arial" w:hAnsi="Arial" w:cs="Arial"/>
                      <w:sz w:val="16"/>
                      <w:szCs w:val="16"/>
                    </w:rPr>
                  </w:pPr>
                  <w:r w:rsidRPr="00932852">
                    <w:rPr>
                      <w:rFonts w:ascii="Arial" w:hAnsi="Arial" w:cs="Arial"/>
                      <w:sz w:val="16"/>
                      <w:szCs w:val="16"/>
                      <w:lang w:val="pl-PL"/>
                    </w:rPr>
                    <w:t>Piorunochron</w:t>
                  </w:r>
                </w:p>
              </w:txbxContent>
            </v:textbox>
          </v:shape>
        </w:pict>
      </w:r>
    </w:p>
    <w:p w:rsidR="00CB52CF" w:rsidRPr="003664FE" w:rsidRDefault="006B2047" w:rsidP="0063646A">
      <w:pPr>
        <w:ind w:left="1134"/>
        <w:jc w:val="center"/>
        <w:rPr>
          <w:lang w:val="pl-PL"/>
        </w:rPr>
      </w:pPr>
      <w:r>
        <w:rPr>
          <w:noProof/>
          <w:sz w:val="22"/>
          <w:szCs w:val="22"/>
          <w:lang w:bidi="ar-SA"/>
        </w:rPr>
        <w:pict>
          <v:rect id="_x0000_s1043" style="position:absolute;left:0;text-align:left;margin-left:-61.85pt;margin-top:269pt;width:46.95pt;height:385.05pt;z-index:251662336"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935EAA" w:rsidRPr="003664FE">
        <w:rPr>
          <w:noProof/>
          <w:lang w:bidi="ar-SA"/>
        </w:rPr>
        <w:drawing>
          <wp:anchor distT="0" distB="0" distL="114300" distR="114300" simplePos="0" relativeHeight="251663872" behindDoc="0" locked="0" layoutInCell="1" allowOverlap="1">
            <wp:simplePos x="0" y="0"/>
            <wp:positionH relativeFrom="column">
              <wp:posOffset>1543685</wp:posOffset>
            </wp:positionH>
            <wp:positionV relativeFrom="paragraph">
              <wp:posOffset>0</wp:posOffset>
            </wp:positionV>
            <wp:extent cx="3572510" cy="3199130"/>
            <wp:effectExtent l="0" t="0" r="0" b="0"/>
            <wp:wrapTopAndBottom/>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72510" cy="3199130"/>
                    </a:xfrm>
                    <a:prstGeom prst="rect">
                      <a:avLst/>
                    </a:prstGeom>
                    <a:noFill/>
                    <a:ln w="9525">
                      <a:noFill/>
                      <a:miter lim="800000"/>
                      <a:headEnd/>
                      <a:tailEnd/>
                    </a:ln>
                  </pic:spPr>
                </pic:pic>
              </a:graphicData>
            </a:graphic>
          </wp:anchor>
        </w:drawing>
      </w:r>
    </w:p>
    <w:p w:rsidR="00E54C8F" w:rsidRPr="003664FE" w:rsidRDefault="00E54C8F" w:rsidP="0063646A">
      <w:pPr>
        <w:jc w:val="center"/>
        <w:rPr>
          <w:sz w:val="22"/>
          <w:szCs w:val="22"/>
          <w:lang w:val="pl-PL"/>
        </w:rPr>
      </w:pPr>
    </w:p>
    <w:p w:rsidR="00CB52CF" w:rsidRPr="003664FE" w:rsidRDefault="00CB52CF" w:rsidP="0063646A">
      <w:pPr>
        <w:jc w:val="center"/>
        <w:rPr>
          <w:sz w:val="22"/>
          <w:szCs w:val="22"/>
          <w:lang w:val="pl-PL"/>
        </w:rPr>
      </w:pPr>
    </w:p>
    <w:p w:rsidR="00CB52CF" w:rsidRPr="003664FE" w:rsidRDefault="006B2047" w:rsidP="0063646A">
      <w:pPr>
        <w:jc w:val="center"/>
        <w:rPr>
          <w:lang w:val="pl-PL"/>
        </w:rPr>
      </w:pPr>
      <w:r>
        <w:rPr>
          <w:noProof/>
          <w:lang w:bidi="ar-SA"/>
        </w:rPr>
        <w:pict>
          <v:shape id="_x0000_s1080" type="#_x0000_t202" style="position:absolute;left:0;text-align:left;margin-left:55.95pt;margin-top:54.25pt;width:88.1pt;height:31.15pt;z-index:251701248;visibility:visible;mso-wrap-distance-left:9pt;mso-wrap-distance-top:3.6pt;mso-wrap-distance-right:9pt;mso-wrap-distance-bottom:3.6pt;mso-position-horizontal-relative:text;mso-position-vertical-relative:text;mso-width-relative:margin;mso-height-relative:margin;v-text-anchor:top" strokecolor="white [3212]">
            <v:textbox inset="0,0,0,0">
              <w:txbxContent>
                <w:p w:rsidR="00EA5B15" w:rsidRPr="00EA5B15" w:rsidRDefault="00EA5B15" w:rsidP="00EA5B15">
                  <w:pPr>
                    <w:rPr>
                      <w:bCs/>
                      <w:i/>
                      <w:sz w:val="16"/>
                      <w:szCs w:val="16"/>
                      <w:lang w:val="pl-PL"/>
                    </w:rPr>
                  </w:pPr>
                  <w:r w:rsidRPr="00EA5B15">
                    <w:rPr>
                      <w:bCs/>
                      <w:i/>
                      <w:sz w:val="16"/>
                      <w:szCs w:val="16"/>
                      <w:lang w:val="pl-PL"/>
                    </w:rPr>
                    <w:t>Śruba M12x70 – 4 szt.</w:t>
                  </w:r>
                </w:p>
                <w:p w:rsidR="00EA5B15" w:rsidRPr="00EA5B15" w:rsidRDefault="00EA5B15" w:rsidP="00EA5B15">
                  <w:pPr>
                    <w:rPr>
                      <w:bCs/>
                      <w:i/>
                      <w:sz w:val="16"/>
                      <w:szCs w:val="16"/>
                      <w:lang w:val="pl-PL"/>
                    </w:rPr>
                  </w:pPr>
                  <w:r w:rsidRPr="00EA5B15">
                    <w:rPr>
                      <w:bCs/>
                      <w:i/>
                      <w:sz w:val="16"/>
                      <w:szCs w:val="16"/>
                      <w:lang w:val="pl-PL"/>
                    </w:rPr>
                    <w:t>Nakrętka M12 – 8 szt.</w:t>
                  </w:r>
                </w:p>
                <w:p w:rsidR="00932852" w:rsidRPr="00B30C44" w:rsidRDefault="00EA5B15" w:rsidP="00EA5B15">
                  <w:pPr>
                    <w:rPr>
                      <w:sz w:val="20"/>
                      <w:szCs w:val="20"/>
                    </w:rPr>
                  </w:pPr>
                  <w:r w:rsidRPr="00EA5B15">
                    <w:rPr>
                      <w:i/>
                      <w:sz w:val="16"/>
                      <w:szCs w:val="16"/>
                      <w:lang w:val="pl-PL"/>
                    </w:rPr>
                    <w:t>Podkładka 12 – 4 szt.</w:t>
                  </w:r>
                </w:p>
              </w:txbxContent>
            </v:textbox>
          </v:shape>
        </w:pict>
      </w:r>
      <w:r>
        <w:rPr>
          <w:noProof/>
          <w:lang w:bidi="ar-SA"/>
        </w:rPr>
        <w:pict>
          <v:shape id="_x0000_s1082" type="#_x0000_t202" style="position:absolute;left:0;text-align:left;margin-left:124pt;margin-top:150.2pt;width:35.85pt;height:9.95pt;z-index:25170329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B30C44" w:rsidRDefault="00EA5B15" w:rsidP="00EA5B15">
                  <w:pPr>
                    <w:rPr>
                      <w:sz w:val="20"/>
                      <w:szCs w:val="20"/>
                    </w:rPr>
                  </w:pPr>
                  <w:r w:rsidRPr="00EA5B15">
                    <w:rPr>
                      <w:sz w:val="16"/>
                      <w:szCs w:val="16"/>
                      <w:lang w:val="pl-PL"/>
                    </w:rPr>
                    <w:t>Sekcja</w:t>
                  </w:r>
                </w:p>
              </w:txbxContent>
            </v:textbox>
          </v:shape>
        </w:pict>
      </w:r>
      <w:r>
        <w:rPr>
          <w:noProof/>
          <w:lang w:bidi="ar-SA"/>
        </w:rPr>
        <w:pict>
          <v:shape id="_x0000_s1081" type="#_x0000_t202" style="position:absolute;left:0;text-align:left;margin-left:113.7pt;margin-top:133.55pt;width:48.95pt;height:9.95pt;z-index:25170227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B30C44" w:rsidRDefault="00EA5B15" w:rsidP="00EA5B15">
                  <w:pPr>
                    <w:rPr>
                      <w:sz w:val="20"/>
                      <w:szCs w:val="20"/>
                    </w:rPr>
                  </w:pPr>
                  <w:r w:rsidRPr="00EA5B15">
                    <w:rPr>
                      <w:sz w:val="16"/>
                      <w:szCs w:val="16"/>
                      <w:lang w:val="pl-PL"/>
                    </w:rPr>
                    <w:t>załącz</w:t>
                  </w:r>
                </w:p>
              </w:txbxContent>
            </v:textbox>
          </v:shape>
        </w:pict>
      </w:r>
      <w:r>
        <w:rPr>
          <w:noProof/>
          <w:lang w:bidi="ar-SA"/>
        </w:rPr>
        <w:pict>
          <v:shape id="_x0000_s1079" type="#_x0000_t202" style="position:absolute;left:0;text-align:left;margin-left:345.95pt;margin-top:3.85pt;width:71.4pt;height:9.95pt;z-index:25170022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fit-shape-to-text:t" inset="0,0,0,0">
              <w:txbxContent>
                <w:p w:rsidR="00932852" w:rsidRPr="00B30C44" w:rsidRDefault="00EA5B15" w:rsidP="00EA5B15">
                  <w:pPr>
                    <w:rPr>
                      <w:sz w:val="20"/>
                      <w:szCs w:val="20"/>
                    </w:rPr>
                  </w:pPr>
                  <w:r w:rsidRPr="00EA5B15">
                    <w:rPr>
                      <w:sz w:val="16"/>
                      <w:szCs w:val="16"/>
                      <w:lang w:val="pl-PL"/>
                    </w:rPr>
                    <w:t>Piorunochron</w:t>
                  </w:r>
                </w:p>
              </w:txbxContent>
            </v:textbox>
          </v:shape>
        </w:pict>
      </w:r>
      <w:r w:rsidR="00E54C8F" w:rsidRPr="003664FE">
        <w:rPr>
          <w:noProof/>
          <w:lang w:bidi="ar-SA"/>
        </w:rPr>
        <w:drawing>
          <wp:inline distT="0" distB="0" distL="0" distR="0">
            <wp:extent cx="4514850" cy="2121276"/>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519780" cy="2123592"/>
                    </a:xfrm>
                    <a:prstGeom prst="rect">
                      <a:avLst/>
                    </a:prstGeom>
                    <a:noFill/>
                    <a:ln w="9525">
                      <a:noFill/>
                      <a:miter lim="800000"/>
                      <a:headEnd/>
                      <a:tailEnd/>
                    </a:ln>
                  </pic:spPr>
                </pic:pic>
              </a:graphicData>
            </a:graphic>
          </wp:inline>
        </w:drawing>
      </w:r>
    </w:p>
    <w:p w:rsidR="007F4503" w:rsidRDefault="007F4503" w:rsidP="0063646A">
      <w:pPr>
        <w:pStyle w:val="20"/>
        <w:shd w:val="clear" w:color="auto" w:fill="auto"/>
        <w:tabs>
          <w:tab w:val="left" w:pos="4963"/>
        </w:tabs>
        <w:jc w:val="center"/>
        <w:rPr>
          <w:lang w:val="pl-PL"/>
        </w:rPr>
      </w:pPr>
    </w:p>
    <w:p w:rsidR="00EA7B3C" w:rsidRDefault="00EA7B3C"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p w:rsidR="00EA5B15" w:rsidRDefault="00EA5B15" w:rsidP="0063646A">
      <w:pPr>
        <w:pStyle w:val="20"/>
        <w:shd w:val="clear" w:color="auto" w:fill="auto"/>
        <w:tabs>
          <w:tab w:val="left" w:pos="4963"/>
        </w:tabs>
        <w:jc w:val="center"/>
        <w:rPr>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5C1856" w:rsidRPr="003664FE" w:rsidTr="00B30C44">
        <w:trPr>
          <w:trHeight w:val="257"/>
        </w:trPr>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156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3544" w:type="dxa"/>
            <w:vMerge w:val="restart"/>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rPr>
                <w:sz w:val="20"/>
                <w:szCs w:val="20"/>
                <w:lang w:val="pl-PL"/>
              </w:rPr>
            </w:pPr>
          </w:p>
        </w:tc>
      </w:tr>
      <w:tr w:rsidR="005C1856" w:rsidRPr="003664FE" w:rsidTr="00B30C44">
        <w:trPr>
          <w:trHeight w:val="191"/>
        </w:trPr>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156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3544" w:type="dxa"/>
            <w:vMerge/>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5C1856" w:rsidRPr="003664FE" w:rsidTr="00B30C44">
        <w:trPr>
          <w:trHeight w:val="137"/>
        </w:trPr>
        <w:tc>
          <w:tcPr>
            <w:tcW w:w="85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jc w:val="center"/>
              <w:rPr>
                <w:sz w:val="20"/>
                <w:szCs w:val="20"/>
                <w:lang w:val="pl-PL"/>
              </w:rPr>
            </w:pPr>
            <w:r w:rsidRPr="003664FE">
              <w:rPr>
                <w:sz w:val="20"/>
                <w:szCs w:val="20"/>
                <w:lang w:val="pl-PL"/>
              </w:rPr>
              <w:t>16</w:t>
            </w:r>
          </w:p>
        </w:tc>
      </w:tr>
    </w:tbl>
    <w:p w:rsidR="00460FFB" w:rsidRPr="00EA5B15" w:rsidRDefault="00460FFB" w:rsidP="0063646A">
      <w:pPr>
        <w:rPr>
          <w:sz w:val="16"/>
          <w:szCs w:val="16"/>
          <w:lang w:val="pl-PL"/>
        </w:rPr>
      </w:pPr>
    </w:p>
    <w:p w:rsidR="005C1856" w:rsidRPr="005C1856" w:rsidRDefault="005C1856">
      <w:pPr>
        <w:rPr>
          <w:rFonts w:ascii="Times New Roman" w:hAnsi="Times New Roman" w:cs="Times New Roman"/>
          <w:b/>
          <w:sz w:val="18"/>
          <w:szCs w:val="18"/>
          <w:lang w:val="pl-PL"/>
        </w:rPr>
      </w:pPr>
      <w:bookmarkStart w:id="9" w:name="bookmark12"/>
      <w:bookmarkStart w:id="10" w:name="bookmark13"/>
      <w:r w:rsidRPr="005C1856">
        <w:rPr>
          <w:rFonts w:ascii="Times New Roman" w:hAnsi="Times New Roman" w:cs="Times New Roman"/>
          <w:b/>
          <w:sz w:val="18"/>
          <w:szCs w:val="18"/>
          <w:lang w:val="pl-PL"/>
        </w:rPr>
        <w:br w:type="page"/>
      </w:r>
    </w:p>
    <w:p w:rsidR="007F4503" w:rsidRPr="003664FE" w:rsidRDefault="007F4503" w:rsidP="0063646A">
      <w:pPr>
        <w:tabs>
          <w:tab w:val="left" w:pos="1800"/>
        </w:tabs>
        <w:jc w:val="center"/>
        <w:rPr>
          <w:rFonts w:ascii="Times New Roman" w:hAnsi="Times New Roman" w:cs="Times New Roman"/>
          <w:b/>
          <w:sz w:val="28"/>
          <w:szCs w:val="28"/>
          <w:lang w:val="pl-PL"/>
        </w:rPr>
      </w:pPr>
      <w:r w:rsidRPr="003664FE">
        <w:rPr>
          <w:rFonts w:ascii="Times New Roman" w:hAnsi="Times New Roman" w:cs="Times New Roman"/>
          <w:b/>
          <w:sz w:val="28"/>
          <w:szCs w:val="28"/>
          <w:lang w:val="pl-PL"/>
        </w:rPr>
        <w:lastRenderedPageBreak/>
        <w:t>Załącznik 3. Schemat zamontowania pochyłej powierzchni</w:t>
      </w:r>
    </w:p>
    <w:bookmarkEnd w:id="9"/>
    <w:bookmarkEnd w:id="10"/>
    <w:p w:rsidR="007F4503" w:rsidRPr="003664FE" w:rsidRDefault="007F4503" w:rsidP="0063646A">
      <w:pPr>
        <w:pStyle w:val="42"/>
        <w:keepNext/>
        <w:keepLines/>
        <w:shd w:val="clear" w:color="auto" w:fill="auto"/>
        <w:rPr>
          <w:lang w:val="pl-PL"/>
        </w:rPr>
      </w:pPr>
    </w:p>
    <w:p w:rsidR="00460FFB" w:rsidRPr="003664FE" w:rsidRDefault="006B2047" w:rsidP="0063646A">
      <w:pPr>
        <w:jc w:val="center"/>
        <w:rPr>
          <w:sz w:val="2"/>
          <w:szCs w:val="2"/>
          <w:lang w:val="pl-PL"/>
        </w:rPr>
      </w:pPr>
      <w:r>
        <w:rPr>
          <w:noProof/>
          <w:lang w:bidi="ar-SA"/>
        </w:rPr>
        <w:pict>
          <v:rect id="_x0000_s1044" style="position:absolute;left:0;text-align:left;margin-left:-61.9pt;margin-top:274.1pt;width:46.95pt;height:385.05pt;z-index:251663360"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7F4503" w:rsidRPr="003664FE">
        <w:rPr>
          <w:noProof/>
          <w:sz w:val="2"/>
          <w:szCs w:val="2"/>
          <w:lang w:bidi="ar-SA"/>
        </w:rPr>
        <w:drawing>
          <wp:inline distT="0" distB="0" distL="0" distR="0">
            <wp:extent cx="5632505" cy="5676900"/>
            <wp:effectExtent l="19050" t="0" r="629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632505" cy="5676900"/>
                    </a:xfrm>
                    <a:prstGeom prst="rect">
                      <a:avLst/>
                    </a:prstGeom>
                    <a:noFill/>
                    <a:ln w="9525">
                      <a:noFill/>
                      <a:miter lim="800000"/>
                      <a:headEnd/>
                      <a:tailEnd/>
                    </a:ln>
                  </pic:spPr>
                </pic:pic>
              </a:graphicData>
            </a:graphic>
          </wp:inline>
        </w:drawing>
      </w:r>
    </w:p>
    <w:p w:rsidR="00460FFB" w:rsidRPr="005C1856" w:rsidRDefault="00460FFB"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p w:rsidR="005C1856" w:rsidRPr="005C1856" w:rsidRDefault="005C1856" w:rsidP="0063646A">
      <w:pPr>
        <w:pStyle w:val="20"/>
        <w:shd w:val="clear" w:color="auto" w:fill="auto"/>
        <w:tabs>
          <w:tab w:val="left" w:pos="4963"/>
        </w:tabs>
        <w:rPr>
          <w:sz w:val="28"/>
          <w:szCs w:val="28"/>
          <w:lang w:val="pl-PL"/>
        </w:rPr>
      </w:pPr>
    </w:p>
    <w:p w:rsidR="005C1856" w:rsidRPr="005C1856" w:rsidRDefault="005C1856" w:rsidP="0063646A">
      <w:pPr>
        <w:pStyle w:val="20"/>
        <w:shd w:val="clear" w:color="auto" w:fill="auto"/>
        <w:tabs>
          <w:tab w:val="left" w:pos="4963"/>
        </w:tabs>
        <w:rPr>
          <w:sz w:val="28"/>
          <w:szCs w:val="28"/>
          <w:lang w:val="pl-PL"/>
        </w:rPr>
      </w:pPr>
    </w:p>
    <w:p w:rsidR="005C1856" w:rsidRPr="005C1856" w:rsidRDefault="005C1856" w:rsidP="0063646A">
      <w:pPr>
        <w:pStyle w:val="20"/>
        <w:shd w:val="clear" w:color="auto" w:fill="auto"/>
        <w:tabs>
          <w:tab w:val="left" w:pos="4963"/>
        </w:tabs>
        <w:rPr>
          <w:sz w:val="28"/>
          <w:szCs w:val="28"/>
          <w:lang w:val="pl-PL"/>
        </w:rPr>
      </w:pPr>
    </w:p>
    <w:p w:rsidR="005C1856" w:rsidRPr="005C1856" w:rsidRDefault="005C1856" w:rsidP="0063646A">
      <w:pPr>
        <w:pStyle w:val="20"/>
        <w:shd w:val="clear" w:color="auto" w:fill="auto"/>
        <w:tabs>
          <w:tab w:val="left" w:pos="4963"/>
        </w:tabs>
        <w:rPr>
          <w:sz w:val="28"/>
          <w:szCs w:val="28"/>
          <w:lang w:val="pl-PL"/>
        </w:rPr>
      </w:pPr>
    </w:p>
    <w:p w:rsidR="007F4503" w:rsidRPr="005C1856" w:rsidRDefault="007F4503" w:rsidP="0063646A">
      <w:pPr>
        <w:pStyle w:val="20"/>
        <w:shd w:val="clear" w:color="auto" w:fill="auto"/>
        <w:tabs>
          <w:tab w:val="left" w:pos="4963"/>
        </w:tabs>
        <w:rPr>
          <w:sz w:val="28"/>
          <w:szCs w:val="28"/>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5C1856" w:rsidRPr="003664FE" w:rsidTr="00B30C44">
        <w:trPr>
          <w:trHeight w:val="257"/>
        </w:trPr>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156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3544" w:type="dxa"/>
            <w:vMerge w:val="restart"/>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rPr>
                <w:sz w:val="20"/>
                <w:szCs w:val="20"/>
                <w:lang w:val="pl-PL"/>
              </w:rPr>
            </w:pPr>
          </w:p>
        </w:tc>
      </w:tr>
      <w:tr w:rsidR="005C1856" w:rsidRPr="003664FE" w:rsidTr="00B30C44">
        <w:trPr>
          <w:trHeight w:val="191"/>
        </w:trPr>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1560" w:type="dxa"/>
          </w:tcPr>
          <w:p w:rsidR="005C1856" w:rsidRPr="003664FE" w:rsidRDefault="005C1856" w:rsidP="00B30C44">
            <w:pPr>
              <w:pStyle w:val="1"/>
              <w:shd w:val="clear" w:color="auto" w:fill="auto"/>
              <w:spacing w:line="240" w:lineRule="auto"/>
              <w:ind w:firstLine="0"/>
              <w:rPr>
                <w:sz w:val="20"/>
                <w:szCs w:val="20"/>
                <w:lang w:val="pl-PL"/>
              </w:rPr>
            </w:pPr>
          </w:p>
        </w:tc>
        <w:tc>
          <w:tcPr>
            <w:tcW w:w="992" w:type="dxa"/>
          </w:tcPr>
          <w:p w:rsidR="005C1856" w:rsidRPr="003664FE" w:rsidRDefault="005C1856" w:rsidP="00B30C44">
            <w:pPr>
              <w:pStyle w:val="1"/>
              <w:shd w:val="clear" w:color="auto" w:fill="auto"/>
              <w:spacing w:line="240" w:lineRule="auto"/>
              <w:ind w:firstLine="0"/>
              <w:rPr>
                <w:sz w:val="20"/>
                <w:szCs w:val="20"/>
                <w:lang w:val="pl-PL"/>
              </w:rPr>
            </w:pPr>
          </w:p>
        </w:tc>
        <w:tc>
          <w:tcPr>
            <w:tcW w:w="850" w:type="dxa"/>
          </w:tcPr>
          <w:p w:rsidR="005C1856" w:rsidRPr="003664FE" w:rsidRDefault="005C1856" w:rsidP="00B30C44">
            <w:pPr>
              <w:pStyle w:val="1"/>
              <w:shd w:val="clear" w:color="auto" w:fill="auto"/>
              <w:spacing w:line="240" w:lineRule="auto"/>
              <w:ind w:firstLine="0"/>
              <w:rPr>
                <w:sz w:val="20"/>
                <w:szCs w:val="20"/>
                <w:lang w:val="pl-PL"/>
              </w:rPr>
            </w:pPr>
          </w:p>
        </w:tc>
        <w:tc>
          <w:tcPr>
            <w:tcW w:w="3544" w:type="dxa"/>
            <w:vMerge/>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5C1856" w:rsidRPr="003664FE" w:rsidTr="00B30C44">
        <w:trPr>
          <w:trHeight w:val="137"/>
        </w:trPr>
        <w:tc>
          <w:tcPr>
            <w:tcW w:w="85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5C1856" w:rsidRPr="003664FE" w:rsidRDefault="005C1856" w:rsidP="00B30C44">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5C1856" w:rsidRPr="003664FE" w:rsidRDefault="005C1856" w:rsidP="00B30C44">
            <w:pPr>
              <w:pStyle w:val="1"/>
              <w:shd w:val="clear" w:color="auto" w:fill="auto"/>
              <w:spacing w:line="240" w:lineRule="auto"/>
              <w:ind w:firstLine="0"/>
              <w:rPr>
                <w:sz w:val="20"/>
                <w:szCs w:val="20"/>
                <w:lang w:val="pl-PL"/>
              </w:rPr>
            </w:pPr>
          </w:p>
        </w:tc>
        <w:tc>
          <w:tcPr>
            <w:tcW w:w="851" w:type="dxa"/>
          </w:tcPr>
          <w:p w:rsidR="005C1856" w:rsidRPr="003664FE" w:rsidRDefault="005C1856" w:rsidP="00B30C44">
            <w:pPr>
              <w:pStyle w:val="1"/>
              <w:shd w:val="clear" w:color="auto" w:fill="auto"/>
              <w:spacing w:line="240" w:lineRule="auto"/>
              <w:ind w:firstLine="0"/>
              <w:jc w:val="center"/>
              <w:rPr>
                <w:sz w:val="20"/>
                <w:szCs w:val="20"/>
                <w:lang w:val="pl-PL"/>
              </w:rPr>
            </w:pPr>
            <w:r w:rsidRPr="003664FE">
              <w:rPr>
                <w:sz w:val="20"/>
                <w:szCs w:val="20"/>
                <w:lang w:val="pl-PL"/>
              </w:rPr>
              <w:t>17</w:t>
            </w:r>
          </w:p>
        </w:tc>
      </w:tr>
    </w:tbl>
    <w:p w:rsidR="005C1856" w:rsidRDefault="005C1856">
      <w:pPr>
        <w:rPr>
          <w:lang w:val="pl-PL"/>
        </w:rPr>
      </w:pPr>
      <w:r>
        <w:rPr>
          <w:lang w:val="pl-PL"/>
        </w:rPr>
        <w:br w:type="page"/>
      </w:r>
    </w:p>
    <w:p w:rsidR="007F4503" w:rsidRPr="003664FE" w:rsidRDefault="007F4503" w:rsidP="005C1856">
      <w:pPr>
        <w:tabs>
          <w:tab w:val="left" w:pos="1800"/>
        </w:tabs>
        <w:rPr>
          <w:rFonts w:ascii="Times New Roman" w:hAnsi="Times New Roman" w:cs="Times New Roman"/>
          <w:b/>
          <w:sz w:val="28"/>
          <w:szCs w:val="28"/>
          <w:lang w:val="pl-PL"/>
        </w:rPr>
      </w:pPr>
      <w:r w:rsidRPr="003664FE">
        <w:rPr>
          <w:rFonts w:ascii="Times New Roman" w:hAnsi="Times New Roman" w:cs="Times New Roman"/>
          <w:b/>
          <w:sz w:val="28"/>
          <w:szCs w:val="28"/>
          <w:lang w:val="pl-PL"/>
        </w:rPr>
        <w:lastRenderedPageBreak/>
        <w:t>Załącznik 3. Schemat zamontowania pochyłej powierzchni</w:t>
      </w:r>
    </w:p>
    <w:p w:rsidR="007F4503" w:rsidRPr="003664FE" w:rsidRDefault="007F4503" w:rsidP="0063646A">
      <w:pPr>
        <w:tabs>
          <w:tab w:val="left" w:pos="8550"/>
        </w:tabs>
        <w:ind w:left="567"/>
        <w:rPr>
          <w:lang w:val="pl-PL"/>
        </w:rPr>
      </w:pPr>
    </w:p>
    <w:p w:rsidR="007F4503" w:rsidRPr="003664FE" w:rsidRDefault="006B2047" w:rsidP="0063646A">
      <w:pPr>
        <w:tabs>
          <w:tab w:val="left" w:pos="8550"/>
        </w:tabs>
        <w:ind w:left="567"/>
        <w:jc w:val="center"/>
        <w:rPr>
          <w:lang w:val="pl-PL"/>
        </w:rPr>
      </w:pPr>
      <w:r>
        <w:rPr>
          <w:noProof/>
          <w:lang w:bidi="ar-SA"/>
        </w:rPr>
        <w:pict>
          <v:rect id="_x0000_s1045" style="position:absolute;left:0;text-align:left;margin-left:-58.1pt;margin-top:199.5pt;width:46.95pt;height:385.05pt;z-index:251664384"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7F4503" w:rsidRPr="003664FE">
        <w:rPr>
          <w:noProof/>
          <w:lang w:bidi="ar-SA"/>
        </w:rPr>
        <w:drawing>
          <wp:inline distT="0" distB="0" distL="0" distR="0">
            <wp:extent cx="5216056" cy="6913656"/>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21630" cy="6921043"/>
                    </a:xfrm>
                    <a:prstGeom prst="rect">
                      <a:avLst/>
                    </a:prstGeom>
                    <a:noFill/>
                    <a:ln w="9525">
                      <a:noFill/>
                      <a:miter lim="800000"/>
                      <a:headEnd/>
                      <a:tailEnd/>
                    </a:ln>
                  </pic:spPr>
                </pic:pic>
              </a:graphicData>
            </a:graphic>
          </wp:inline>
        </w:drawing>
      </w:r>
    </w:p>
    <w:p w:rsidR="007F4503" w:rsidRPr="003664FE" w:rsidRDefault="007F4503" w:rsidP="0063646A">
      <w:pPr>
        <w:rPr>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7F4503" w:rsidRPr="003664FE" w:rsidTr="0063646A">
        <w:trPr>
          <w:trHeight w:val="257"/>
        </w:trPr>
        <w:tc>
          <w:tcPr>
            <w:tcW w:w="850" w:type="dxa"/>
          </w:tcPr>
          <w:p w:rsidR="007F4503" w:rsidRPr="003664FE" w:rsidRDefault="007F4503" w:rsidP="0063646A">
            <w:pPr>
              <w:pStyle w:val="1"/>
              <w:shd w:val="clear" w:color="auto" w:fill="auto"/>
              <w:spacing w:line="240" w:lineRule="auto"/>
              <w:ind w:firstLine="0"/>
              <w:rPr>
                <w:sz w:val="20"/>
                <w:szCs w:val="20"/>
                <w:lang w:val="pl-PL"/>
              </w:rPr>
            </w:pPr>
          </w:p>
        </w:tc>
        <w:tc>
          <w:tcPr>
            <w:tcW w:w="992" w:type="dxa"/>
          </w:tcPr>
          <w:p w:rsidR="007F4503" w:rsidRPr="003664FE" w:rsidRDefault="007F4503" w:rsidP="0063646A">
            <w:pPr>
              <w:pStyle w:val="1"/>
              <w:shd w:val="clear" w:color="auto" w:fill="auto"/>
              <w:spacing w:line="240" w:lineRule="auto"/>
              <w:ind w:firstLine="0"/>
              <w:rPr>
                <w:sz w:val="20"/>
                <w:szCs w:val="20"/>
                <w:lang w:val="pl-PL"/>
              </w:rPr>
            </w:pPr>
          </w:p>
        </w:tc>
        <w:tc>
          <w:tcPr>
            <w:tcW w:w="1560" w:type="dxa"/>
          </w:tcPr>
          <w:p w:rsidR="007F4503" w:rsidRPr="003664FE" w:rsidRDefault="007F4503" w:rsidP="0063646A">
            <w:pPr>
              <w:pStyle w:val="1"/>
              <w:shd w:val="clear" w:color="auto" w:fill="auto"/>
              <w:spacing w:line="240" w:lineRule="auto"/>
              <w:ind w:firstLine="0"/>
              <w:rPr>
                <w:sz w:val="20"/>
                <w:szCs w:val="20"/>
                <w:lang w:val="pl-PL"/>
              </w:rPr>
            </w:pPr>
          </w:p>
        </w:tc>
        <w:tc>
          <w:tcPr>
            <w:tcW w:w="992" w:type="dxa"/>
          </w:tcPr>
          <w:p w:rsidR="007F4503" w:rsidRPr="003664FE" w:rsidRDefault="007F4503" w:rsidP="0063646A">
            <w:pPr>
              <w:pStyle w:val="1"/>
              <w:shd w:val="clear" w:color="auto" w:fill="auto"/>
              <w:spacing w:line="240" w:lineRule="auto"/>
              <w:ind w:firstLine="0"/>
              <w:rPr>
                <w:sz w:val="20"/>
                <w:szCs w:val="20"/>
                <w:lang w:val="pl-PL"/>
              </w:rPr>
            </w:pPr>
          </w:p>
        </w:tc>
        <w:tc>
          <w:tcPr>
            <w:tcW w:w="850" w:type="dxa"/>
          </w:tcPr>
          <w:p w:rsidR="007F4503" w:rsidRPr="003664FE" w:rsidRDefault="007F4503" w:rsidP="0063646A">
            <w:pPr>
              <w:pStyle w:val="1"/>
              <w:shd w:val="clear" w:color="auto" w:fill="auto"/>
              <w:spacing w:line="240" w:lineRule="auto"/>
              <w:ind w:firstLine="0"/>
              <w:rPr>
                <w:sz w:val="20"/>
                <w:szCs w:val="20"/>
                <w:lang w:val="pl-PL"/>
              </w:rPr>
            </w:pPr>
          </w:p>
        </w:tc>
        <w:tc>
          <w:tcPr>
            <w:tcW w:w="3544" w:type="dxa"/>
            <w:vMerge w:val="restart"/>
          </w:tcPr>
          <w:p w:rsidR="007F4503" w:rsidRPr="003664FE" w:rsidRDefault="007F4503" w:rsidP="0063646A">
            <w:pPr>
              <w:pStyle w:val="1"/>
              <w:shd w:val="clear" w:color="auto" w:fill="auto"/>
              <w:spacing w:line="240" w:lineRule="auto"/>
              <w:ind w:firstLine="0"/>
              <w:rPr>
                <w:sz w:val="20"/>
                <w:szCs w:val="20"/>
                <w:lang w:val="pl-PL"/>
              </w:rPr>
            </w:pPr>
          </w:p>
        </w:tc>
        <w:tc>
          <w:tcPr>
            <w:tcW w:w="851" w:type="dxa"/>
          </w:tcPr>
          <w:p w:rsidR="007F4503" w:rsidRPr="003664FE" w:rsidRDefault="007F4503" w:rsidP="0063646A">
            <w:pPr>
              <w:pStyle w:val="1"/>
              <w:shd w:val="clear" w:color="auto" w:fill="auto"/>
              <w:spacing w:line="240" w:lineRule="auto"/>
              <w:ind w:firstLine="0"/>
              <w:rPr>
                <w:sz w:val="20"/>
                <w:szCs w:val="20"/>
                <w:lang w:val="pl-PL"/>
              </w:rPr>
            </w:pPr>
          </w:p>
        </w:tc>
      </w:tr>
      <w:tr w:rsidR="007F4503" w:rsidRPr="003664FE" w:rsidTr="0063646A">
        <w:trPr>
          <w:trHeight w:val="191"/>
        </w:trPr>
        <w:tc>
          <w:tcPr>
            <w:tcW w:w="850" w:type="dxa"/>
          </w:tcPr>
          <w:p w:rsidR="007F4503" w:rsidRPr="003664FE" w:rsidRDefault="007F4503" w:rsidP="0063646A">
            <w:pPr>
              <w:pStyle w:val="1"/>
              <w:shd w:val="clear" w:color="auto" w:fill="auto"/>
              <w:spacing w:line="240" w:lineRule="auto"/>
              <w:ind w:firstLine="0"/>
              <w:rPr>
                <w:sz w:val="20"/>
                <w:szCs w:val="20"/>
                <w:lang w:val="pl-PL"/>
              </w:rPr>
            </w:pPr>
          </w:p>
        </w:tc>
        <w:tc>
          <w:tcPr>
            <w:tcW w:w="992" w:type="dxa"/>
          </w:tcPr>
          <w:p w:rsidR="007F4503" w:rsidRPr="003664FE" w:rsidRDefault="007F4503" w:rsidP="0063646A">
            <w:pPr>
              <w:pStyle w:val="1"/>
              <w:shd w:val="clear" w:color="auto" w:fill="auto"/>
              <w:spacing w:line="240" w:lineRule="auto"/>
              <w:ind w:firstLine="0"/>
              <w:rPr>
                <w:sz w:val="20"/>
                <w:szCs w:val="20"/>
                <w:lang w:val="pl-PL"/>
              </w:rPr>
            </w:pPr>
          </w:p>
        </w:tc>
        <w:tc>
          <w:tcPr>
            <w:tcW w:w="1560" w:type="dxa"/>
          </w:tcPr>
          <w:p w:rsidR="007F4503" w:rsidRPr="003664FE" w:rsidRDefault="007F4503" w:rsidP="0063646A">
            <w:pPr>
              <w:pStyle w:val="1"/>
              <w:shd w:val="clear" w:color="auto" w:fill="auto"/>
              <w:spacing w:line="240" w:lineRule="auto"/>
              <w:ind w:firstLine="0"/>
              <w:rPr>
                <w:sz w:val="20"/>
                <w:szCs w:val="20"/>
                <w:lang w:val="pl-PL"/>
              </w:rPr>
            </w:pPr>
          </w:p>
        </w:tc>
        <w:tc>
          <w:tcPr>
            <w:tcW w:w="992" w:type="dxa"/>
          </w:tcPr>
          <w:p w:rsidR="007F4503" w:rsidRPr="003664FE" w:rsidRDefault="007F4503" w:rsidP="0063646A">
            <w:pPr>
              <w:pStyle w:val="1"/>
              <w:shd w:val="clear" w:color="auto" w:fill="auto"/>
              <w:spacing w:line="240" w:lineRule="auto"/>
              <w:ind w:firstLine="0"/>
              <w:rPr>
                <w:sz w:val="20"/>
                <w:szCs w:val="20"/>
                <w:lang w:val="pl-PL"/>
              </w:rPr>
            </w:pPr>
          </w:p>
        </w:tc>
        <w:tc>
          <w:tcPr>
            <w:tcW w:w="850" w:type="dxa"/>
          </w:tcPr>
          <w:p w:rsidR="007F4503" w:rsidRPr="003664FE" w:rsidRDefault="007F4503" w:rsidP="0063646A">
            <w:pPr>
              <w:pStyle w:val="1"/>
              <w:shd w:val="clear" w:color="auto" w:fill="auto"/>
              <w:spacing w:line="240" w:lineRule="auto"/>
              <w:ind w:firstLine="0"/>
              <w:rPr>
                <w:sz w:val="20"/>
                <w:szCs w:val="20"/>
                <w:lang w:val="pl-PL"/>
              </w:rPr>
            </w:pPr>
          </w:p>
        </w:tc>
        <w:tc>
          <w:tcPr>
            <w:tcW w:w="3544" w:type="dxa"/>
            <w:vMerge/>
          </w:tcPr>
          <w:p w:rsidR="007F4503" w:rsidRPr="003664FE" w:rsidRDefault="007F4503" w:rsidP="0063646A">
            <w:pPr>
              <w:pStyle w:val="1"/>
              <w:shd w:val="clear" w:color="auto" w:fill="auto"/>
              <w:spacing w:line="240" w:lineRule="auto"/>
              <w:ind w:firstLine="0"/>
              <w:rPr>
                <w:sz w:val="20"/>
                <w:szCs w:val="20"/>
                <w:lang w:val="pl-PL"/>
              </w:rPr>
            </w:pPr>
          </w:p>
        </w:tc>
        <w:tc>
          <w:tcPr>
            <w:tcW w:w="851" w:type="dxa"/>
          </w:tcPr>
          <w:p w:rsidR="007F4503" w:rsidRPr="003664FE" w:rsidRDefault="007F4503"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7F4503" w:rsidRPr="003664FE" w:rsidTr="0063646A">
        <w:trPr>
          <w:trHeight w:val="137"/>
        </w:trPr>
        <w:tc>
          <w:tcPr>
            <w:tcW w:w="850" w:type="dxa"/>
          </w:tcPr>
          <w:p w:rsidR="007F4503" w:rsidRPr="003664FE" w:rsidRDefault="007F4503"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7F4503" w:rsidRPr="003664FE" w:rsidRDefault="007F4503"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7F4503" w:rsidRPr="003664FE" w:rsidRDefault="007F4503"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7F4503" w:rsidRPr="003664FE" w:rsidRDefault="007F4503"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7F4503" w:rsidRPr="003664FE" w:rsidRDefault="007F4503" w:rsidP="0063646A">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7F4503" w:rsidRPr="003664FE" w:rsidRDefault="007F4503" w:rsidP="0063646A">
            <w:pPr>
              <w:pStyle w:val="1"/>
              <w:shd w:val="clear" w:color="auto" w:fill="auto"/>
              <w:spacing w:line="240" w:lineRule="auto"/>
              <w:ind w:firstLine="0"/>
              <w:rPr>
                <w:sz w:val="20"/>
                <w:szCs w:val="20"/>
                <w:lang w:val="pl-PL"/>
              </w:rPr>
            </w:pPr>
          </w:p>
        </w:tc>
        <w:tc>
          <w:tcPr>
            <w:tcW w:w="851" w:type="dxa"/>
          </w:tcPr>
          <w:p w:rsidR="007F4503" w:rsidRPr="003664FE" w:rsidRDefault="007F4503" w:rsidP="0063646A">
            <w:pPr>
              <w:pStyle w:val="1"/>
              <w:shd w:val="clear" w:color="auto" w:fill="auto"/>
              <w:spacing w:line="240" w:lineRule="auto"/>
              <w:ind w:firstLine="0"/>
              <w:jc w:val="center"/>
              <w:rPr>
                <w:sz w:val="20"/>
                <w:szCs w:val="20"/>
                <w:lang w:val="pl-PL"/>
              </w:rPr>
            </w:pPr>
            <w:r w:rsidRPr="003664FE">
              <w:rPr>
                <w:sz w:val="20"/>
                <w:szCs w:val="20"/>
                <w:lang w:val="pl-PL"/>
              </w:rPr>
              <w:t>18</w:t>
            </w:r>
          </w:p>
        </w:tc>
      </w:tr>
    </w:tbl>
    <w:p w:rsidR="007F4503" w:rsidRPr="003664FE" w:rsidRDefault="007F4503" w:rsidP="0063646A">
      <w:pPr>
        <w:tabs>
          <w:tab w:val="left" w:pos="8550"/>
        </w:tabs>
        <w:ind w:left="567"/>
        <w:rPr>
          <w:lang w:val="pl-PL"/>
        </w:rPr>
      </w:pPr>
    </w:p>
    <w:p w:rsidR="00EF125E" w:rsidRDefault="00EF125E">
      <w:pPr>
        <w:rPr>
          <w:lang w:val="pl-PL"/>
        </w:rPr>
      </w:pPr>
      <w:r>
        <w:rPr>
          <w:lang w:val="pl-PL"/>
        </w:rPr>
        <w:br w:type="page"/>
      </w:r>
    </w:p>
    <w:p w:rsidR="0056293F" w:rsidRPr="003664FE" w:rsidRDefault="0056293F" w:rsidP="00EF125E">
      <w:pPr>
        <w:tabs>
          <w:tab w:val="left" w:pos="1800"/>
        </w:tabs>
        <w:rPr>
          <w:rFonts w:ascii="Times New Roman" w:hAnsi="Times New Roman" w:cs="Times New Roman"/>
          <w:b/>
          <w:sz w:val="28"/>
          <w:szCs w:val="28"/>
          <w:lang w:val="pl-PL"/>
        </w:rPr>
      </w:pPr>
      <w:r w:rsidRPr="003664FE">
        <w:rPr>
          <w:rFonts w:ascii="Times New Roman" w:hAnsi="Times New Roman" w:cs="Times New Roman"/>
          <w:b/>
          <w:sz w:val="28"/>
          <w:szCs w:val="28"/>
          <w:lang w:val="pl-PL"/>
        </w:rPr>
        <w:lastRenderedPageBreak/>
        <w:t>Załącznik 3. Schemat zamontowania pochyłej powierzchni</w:t>
      </w:r>
    </w:p>
    <w:p w:rsidR="0056293F" w:rsidRPr="003664FE" w:rsidRDefault="006B2047" w:rsidP="0063646A">
      <w:pPr>
        <w:tabs>
          <w:tab w:val="left" w:pos="1800"/>
        </w:tabs>
        <w:jc w:val="center"/>
        <w:rPr>
          <w:rFonts w:ascii="Times New Roman" w:hAnsi="Times New Roman" w:cs="Times New Roman"/>
          <w:b/>
          <w:sz w:val="28"/>
          <w:szCs w:val="28"/>
          <w:lang w:val="pl-PL"/>
        </w:rPr>
      </w:pPr>
      <w:r>
        <w:rPr>
          <w:noProof/>
          <w:lang w:bidi="ar-SA"/>
        </w:rPr>
        <w:pict>
          <v:rect id="_x0000_s1046" style="position:absolute;left:0;text-align:left;margin-left:-69.2pt;margin-top:245.7pt;width:46.95pt;height:385.05pt;z-index:251665408"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p>
    <w:tbl>
      <w:tblPr>
        <w:tblStyle w:val="ab"/>
        <w:tblW w:w="9888" w:type="dxa"/>
        <w:tblInd w:w="-176" w:type="dxa"/>
        <w:tblLayout w:type="fixed"/>
        <w:tblLook w:val="04A0" w:firstRow="1" w:lastRow="0" w:firstColumn="1" w:lastColumn="0" w:noHBand="0" w:noVBand="1"/>
      </w:tblPr>
      <w:tblGrid>
        <w:gridCol w:w="391"/>
        <w:gridCol w:w="425"/>
        <w:gridCol w:w="426"/>
        <w:gridCol w:w="3578"/>
        <w:gridCol w:w="3712"/>
        <w:gridCol w:w="540"/>
        <w:gridCol w:w="816"/>
      </w:tblGrid>
      <w:tr w:rsidR="0056293F" w:rsidRPr="003664FE" w:rsidTr="00EF125E">
        <w:trPr>
          <w:cantSplit/>
          <w:trHeight w:val="1134"/>
        </w:trPr>
        <w:tc>
          <w:tcPr>
            <w:tcW w:w="391" w:type="dxa"/>
            <w:textDirection w:val="btLr"/>
            <w:vAlign w:val="center"/>
          </w:tcPr>
          <w:p w:rsidR="0056293F" w:rsidRPr="003664FE" w:rsidRDefault="0056293F" w:rsidP="0063646A">
            <w:pPr>
              <w:tabs>
                <w:tab w:val="left" w:pos="8550"/>
              </w:tabs>
              <w:ind w:left="113" w:right="113"/>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Format</w:t>
            </w:r>
          </w:p>
        </w:tc>
        <w:tc>
          <w:tcPr>
            <w:tcW w:w="425" w:type="dxa"/>
            <w:textDirection w:val="btLr"/>
            <w:vAlign w:val="center"/>
          </w:tcPr>
          <w:p w:rsidR="0056293F" w:rsidRPr="003664FE" w:rsidRDefault="0056293F" w:rsidP="0063646A">
            <w:pPr>
              <w:tabs>
                <w:tab w:val="left" w:pos="8550"/>
              </w:tabs>
              <w:ind w:left="113" w:right="113"/>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Strefa</w:t>
            </w:r>
          </w:p>
        </w:tc>
        <w:tc>
          <w:tcPr>
            <w:tcW w:w="426" w:type="dxa"/>
            <w:textDirection w:val="btLr"/>
            <w:vAlign w:val="center"/>
          </w:tcPr>
          <w:p w:rsidR="0056293F" w:rsidRPr="003664FE" w:rsidRDefault="0056293F" w:rsidP="0063646A">
            <w:pPr>
              <w:tabs>
                <w:tab w:val="left" w:pos="8550"/>
              </w:tabs>
              <w:ind w:left="113" w:right="113"/>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Pozycja</w:t>
            </w:r>
          </w:p>
        </w:tc>
        <w:tc>
          <w:tcPr>
            <w:tcW w:w="3578" w:type="dxa"/>
            <w:vAlign w:val="center"/>
          </w:tcPr>
          <w:p w:rsidR="0056293F" w:rsidRPr="003664FE" w:rsidRDefault="0056293F" w:rsidP="0063646A">
            <w:pPr>
              <w:tabs>
                <w:tab w:val="left" w:pos="8550"/>
              </w:tabs>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Oznaczenie</w:t>
            </w:r>
          </w:p>
        </w:tc>
        <w:tc>
          <w:tcPr>
            <w:tcW w:w="3712" w:type="dxa"/>
            <w:vAlign w:val="center"/>
          </w:tcPr>
          <w:p w:rsidR="0056293F" w:rsidRPr="003664FE" w:rsidRDefault="0056293F" w:rsidP="0063646A">
            <w:pPr>
              <w:tabs>
                <w:tab w:val="left" w:pos="8550"/>
              </w:tabs>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Nazwa</w:t>
            </w:r>
          </w:p>
        </w:tc>
        <w:tc>
          <w:tcPr>
            <w:tcW w:w="540" w:type="dxa"/>
            <w:textDirection w:val="btLr"/>
            <w:vAlign w:val="center"/>
          </w:tcPr>
          <w:p w:rsidR="0056293F" w:rsidRPr="003664FE" w:rsidRDefault="0056293F" w:rsidP="0063646A">
            <w:pPr>
              <w:tabs>
                <w:tab w:val="left" w:pos="8550"/>
              </w:tabs>
              <w:ind w:left="113" w:right="113"/>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Ilość</w:t>
            </w:r>
          </w:p>
        </w:tc>
        <w:tc>
          <w:tcPr>
            <w:tcW w:w="816" w:type="dxa"/>
            <w:vAlign w:val="center"/>
          </w:tcPr>
          <w:p w:rsidR="0056293F" w:rsidRPr="003664FE" w:rsidRDefault="0056293F" w:rsidP="0063646A">
            <w:pPr>
              <w:tabs>
                <w:tab w:val="left" w:pos="8550"/>
              </w:tabs>
              <w:jc w:val="center"/>
              <w:rPr>
                <w:rFonts w:ascii="Times New Roman" w:hAnsi="Times New Roman" w:cs="Times New Roman"/>
                <w:b/>
                <w:sz w:val="20"/>
                <w:szCs w:val="20"/>
                <w:lang w:val="pl-PL"/>
              </w:rPr>
            </w:pPr>
            <w:r w:rsidRPr="003664FE">
              <w:rPr>
                <w:rFonts w:ascii="Times New Roman" w:hAnsi="Times New Roman" w:cs="Times New Roman"/>
                <w:b/>
                <w:sz w:val="20"/>
                <w:szCs w:val="20"/>
                <w:lang w:val="pl-PL"/>
              </w:rPr>
              <w:t>Uwagi</w:t>
            </w:r>
          </w:p>
        </w:tc>
      </w:tr>
      <w:tr w:rsidR="0056293F" w:rsidRPr="003664FE" w:rsidTr="00EF125E">
        <w:trPr>
          <w:trHeight w:val="325"/>
        </w:trPr>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jc w:val="center"/>
              <w:rPr>
                <w:rFonts w:ascii="Times New Roman" w:hAnsi="Times New Roman" w:cs="Times New Roman"/>
                <w:b/>
                <w:i/>
                <w:sz w:val="20"/>
                <w:szCs w:val="20"/>
                <w:u w:val="single"/>
                <w:lang w:val="pl-PL"/>
              </w:rPr>
            </w:pPr>
            <w:r w:rsidRPr="003664FE">
              <w:rPr>
                <w:rFonts w:ascii="Times New Roman" w:hAnsi="Times New Roman" w:cs="Times New Roman"/>
                <w:b/>
                <w:i/>
                <w:sz w:val="20"/>
                <w:szCs w:val="20"/>
                <w:u w:val="single"/>
                <w:lang w:val="pl-PL"/>
              </w:rPr>
              <w:t>Jednostki montażowe</w:t>
            </w:r>
          </w:p>
        </w:tc>
        <w:tc>
          <w:tcPr>
            <w:tcW w:w="540" w:type="dxa"/>
          </w:tcPr>
          <w:p w:rsidR="0056293F" w:rsidRPr="003664FE" w:rsidRDefault="0056293F" w:rsidP="0063646A">
            <w:pPr>
              <w:tabs>
                <w:tab w:val="left" w:pos="8550"/>
              </w:tabs>
              <w:rPr>
                <w:rFonts w:ascii="Times New Roman" w:hAnsi="Times New Roman" w:cs="Times New Roman"/>
                <w:sz w:val="20"/>
                <w:szCs w:val="20"/>
                <w:lang w:val="pl-PL"/>
              </w:rPr>
            </w:pP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734721" w:rsidRPr="003664FE" w:rsidTr="00EF125E">
        <w:trPr>
          <w:trHeight w:val="325"/>
        </w:trPr>
        <w:tc>
          <w:tcPr>
            <w:tcW w:w="391" w:type="dxa"/>
          </w:tcPr>
          <w:p w:rsidR="00734721" w:rsidRPr="003664FE" w:rsidRDefault="00734721" w:rsidP="0063646A">
            <w:pPr>
              <w:tabs>
                <w:tab w:val="left" w:pos="8550"/>
              </w:tabs>
              <w:rPr>
                <w:rFonts w:ascii="Times New Roman" w:hAnsi="Times New Roman" w:cs="Times New Roman"/>
                <w:sz w:val="20"/>
                <w:szCs w:val="20"/>
                <w:lang w:val="pl-PL"/>
              </w:rPr>
            </w:pPr>
          </w:p>
        </w:tc>
        <w:tc>
          <w:tcPr>
            <w:tcW w:w="425" w:type="dxa"/>
          </w:tcPr>
          <w:p w:rsidR="00734721" w:rsidRPr="003664FE" w:rsidRDefault="00734721" w:rsidP="0063646A">
            <w:pPr>
              <w:tabs>
                <w:tab w:val="left" w:pos="8550"/>
              </w:tabs>
              <w:rPr>
                <w:rFonts w:ascii="Times New Roman" w:hAnsi="Times New Roman" w:cs="Times New Roman"/>
                <w:sz w:val="20"/>
                <w:szCs w:val="20"/>
                <w:lang w:val="pl-PL"/>
              </w:rPr>
            </w:pPr>
          </w:p>
        </w:tc>
        <w:tc>
          <w:tcPr>
            <w:tcW w:w="426" w:type="dxa"/>
          </w:tcPr>
          <w:p w:rsidR="00734721" w:rsidRPr="003664FE" w:rsidRDefault="00734721" w:rsidP="0063646A">
            <w:pPr>
              <w:tabs>
                <w:tab w:val="left" w:pos="8550"/>
              </w:tabs>
              <w:rPr>
                <w:rFonts w:ascii="Times New Roman" w:hAnsi="Times New Roman" w:cs="Times New Roman"/>
                <w:sz w:val="20"/>
                <w:szCs w:val="20"/>
                <w:lang w:val="pl-PL"/>
              </w:rPr>
            </w:pPr>
          </w:p>
        </w:tc>
        <w:tc>
          <w:tcPr>
            <w:tcW w:w="3578" w:type="dxa"/>
          </w:tcPr>
          <w:p w:rsidR="00734721" w:rsidRPr="003664FE" w:rsidRDefault="00734721" w:rsidP="0063646A">
            <w:pPr>
              <w:tabs>
                <w:tab w:val="left" w:pos="8550"/>
              </w:tabs>
              <w:rPr>
                <w:rFonts w:ascii="Times New Roman" w:hAnsi="Times New Roman" w:cs="Times New Roman"/>
                <w:sz w:val="20"/>
                <w:szCs w:val="20"/>
                <w:lang w:val="pl-PL"/>
              </w:rPr>
            </w:pPr>
          </w:p>
        </w:tc>
        <w:tc>
          <w:tcPr>
            <w:tcW w:w="3712" w:type="dxa"/>
          </w:tcPr>
          <w:p w:rsidR="00734721" w:rsidRPr="003664FE" w:rsidRDefault="00734721" w:rsidP="0063646A">
            <w:pPr>
              <w:tabs>
                <w:tab w:val="left" w:pos="8550"/>
              </w:tabs>
              <w:jc w:val="center"/>
              <w:rPr>
                <w:rFonts w:ascii="Times New Roman" w:hAnsi="Times New Roman" w:cs="Times New Roman"/>
                <w:b/>
                <w:i/>
                <w:sz w:val="20"/>
                <w:szCs w:val="20"/>
                <w:u w:val="single"/>
                <w:lang w:val="pl-PL"/>
              </w:rPr>
            </w:pPr>
          </w:p>
        </w:tc>
        <w:tc>
          <w:tcPr>
            <w:tcW w:w="540" w:type="dxa"/>
          </w:tcPr>
          <w:p w:rsidR="00734721" w:rsidRPr="003664FE" w:rsidRDefault="00734721" w:rsidP="0063646A">
            <w:pPr>
              <w:tabs>
                <w:tab w:val="left" w:pos="8550"/>
              </w:tabs>
              <w:rPr>
                <w:rFonts w:ascii="Times New Roman" w:hAnsi="Times New Roman" w:cs="Times New Roman"/>
                <w:sz w:val="20"/>
                <w:szCs w:val="20"/>
                <w:lang w:val="pl-PL"/>
              </w:rPr>
            </w:pPr>
          </w:p>
        </w:tc>
        <w:tc>
          <w:tcPr>
            <w:tcW w:w="816" w:type="dxa"/>
          </w:tcPr>
          <w:p w:rsidR="00734721" w:rsidRPr="003664FE" w:rsidRDefault="00734721"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Gniazdo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734721" w:rsidRDefault="0056293F" w:rsidP="0063646A">
            <w:pPr>
              <w:tabs>
                <w:tab w:val="left" w:pos="8550"/>
              </w:tabs>
              <w:rPr>
                <w:rFonts w:ascii="Times New Roman" w:hAnsi="Times New Roman" w:cs="Times New Roman"/>
                <w:sz w:val="20"/>
                <w:szCs w:val="20"/>
              </w:rPr>
            </w:pPr>
            <w:r w:rsidRPr="003664FE">
              <w:rPr>
                <w:rFonts w:ascii="Times New Roman" w:hAnsi="Times New Roman" w:cs="Times New Roman"/>
                <w:sz w:val="20"/>
                <w:szCs w:val="20"/>
                <w:lang w:val="pl-PL"/>
              </w:rPr>
              <w:t xml:space="preserve">Krata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3</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Listwa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2</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4</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Okienko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5</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EF125E" w:rsidRDefault="007A5CB8" w:rsidP="007A5CB8">
            <w:pPr>
              <w:tabs>
                <w:tab w:val="left" w:pos="8550"/>
              </w:tabs>
              <w:rPr>
                <w:rFonts w:ascii="Times New Roman" w:hAnsi="Times New Roman" w:cs="Times New Roman"/>
                <w:sz w:val="20"/>
                <w:szCs w:val="20"/>
                <w:lang w:val="pl-PL"/>
              </w:rPr>
            </w:pPr>
            <w:r w:rsidRPr="00EF125E">
              <w:rPr>
                <w:rFonts w:ascii="Times New Roman" w:hAnsi="Times New Roman" w:cs="Times New Roman"/>
                <w:sz w:val="20"/>
                <w:szCs w:val="20"/>
                <w:lang w:val="pl-PL"/>
              </w:rPr>
              <w:t>Piorunochron</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6</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S</w:t>
            </w:r>
            <w:r w:rsidR="00D62699">
              <w:rPr>
                <w:rFonts w:ascii="Times New Roman" w:hAnsi="Times New Roman" w:cs="Times New Roman"/>
                <w:sz w:val="20"/>
                <w:szCs w:val="20"/>
                <w:lang w:val="pl-PL"/>
              </w:rPr>
              <w:t>zyb</w:t>
            </w:r>
            <w:r w:rsidRPr="003664FE">
              <w:rPr>
                <w:rFonts w:ascii="Times New Roman" w:hAnsi="Times New Roman" w:cs="Times New Roman"/>
                <w:sz w:val="20"/>
                <w:szCs w:val="20"/>
                <w:lang w:val="pl-PL"/>
              </w:rPr>
              <w:t xml:space="preserve">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rPr>
                <w:rFonts w:ascii="Times New Roman" w:hAnsi="Times New Roman" w:cs="Times New Roman"/>
                <w:sz w:val="20"/>
                <w:szCs w:val="20"/>
                <w:lang w:val="pl-PL"/>
              </w:rPr>
            </w:pP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56293F" w:rsidP="0063646A">
            <w:pPr>
              <w:tabs>
                <w:tab w:val="left" w:pos="8550"/>
              </w:tabs>
              <w:jc w:val="center"/>
              <w:rPr>
                <w:rFonts w:ascii="Times New Roman" w:hAnsi="Times New Roman" w:cs="Times New Roman"/>
                <w:b/>
                <w:i/>
                <w:sz w:val="20"/>
                <w:szCs w:val="20"/>
                <w:u w:val="single"/>
                <w:lang w:val="pl-PL"/>
              </w:rPr>
            </w:pPr>
            <w:r w:rsidRPr="003664FE">
              <w:rPr>
                <w:rFonts w:ascii="Times New Roman" w:hAnsi="Times New Roman" w:cs="Times New Roman"/>
                <w:b/>
                <w:i/>
                <w:sz w:val="20"/>
                <w:szCs w:val="20"/>
                <w:u w:val="single"/>
                <w:lang w:val="pl-PL"/>
              </w:rPr>
              <w:t xml:space="preserve">Normalia </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63646A">
            <w:pPr>
              <w:tabs>
                <w:tab w:val="left" w:pos="8550"/>
              </w:tabs>
              <w:rPr>
                <w:rFonts w:ascii="Times New Roman" w:hAnsi="Times New Roman" w:cs="Times New Roman"/>
                <w:sz w:val="20"/>
                <w:szCs w:val="20"/>
                <w:lang w:val="pl-PL"/>
              </w:rPr>
            </w:pPr>
          </w:p>
        </w:tc>
        <w:tc>
          <w:tcPr>
            <w:tcW w:w="425" w:type="dxa"/>
          </w:tcPr>
          <w:p w:rsidR="00D62699" w:rsidRPr="003664FE" w:rsidRDefault="00D62699" w:rsidP="0063646A">
            <w:pPr>
              <w:tabs>
                <w:tab w:val="left" w:pos="8550"/>
              </w:tabs>
              <w:rPr>
                <w:rFonts w:ascii="Times New Roman" w:hAnsi="Times New Roman" w:cs="Times New Roman"/>
                <w:sz w:val="20"/>
                <w:szCs w:val="20"/>
                <w:lang w:val="pl-PL"/>
              </w:rPr>
            </w:pPr>
          </w:p>
        </w:tc>
        <w:tc>
          <w:tcPr>
            <w:tcW w:w="426" w:type="dxa"/>
          </w:tcPr>
          <w:p w:rsidR="00D62699" w:rsidRPr="003664FE" w:rsidRDefault="00D62699" w:rsidP="0063646A">
            <w:pPr>
              <w:tabs>
                <w:tab w:val="left" w:pos="8550"/>
              </w:tabs>
              <w:rPr>
                <w:rFonts w:ascii="Times New Roman" w:hAnsi="Times New Roman" w:cs="Times New Roman"/>
                <w:sz w:val="20"/>
                <w:szCs w:val="20"/>
                <w:lang w:val="pl-PL"/>
              </w:rPr>
            </w:pPr>
          </w:p>
        </w:tc>
        <w:tc>
          <w:tcPr>
            <w:tcW w:w="3578" w:type="dxa"/>
          </w:tcPr>
          <w:p w:rsidR="00D62699" w:rsidRPr="003664FE" w:rsidRDefault="00D62699" w:rsidP="0063646A">
            <w:pPr>
              <w:tabs>
                <w:tab w:val="left" w:pos="8550"/>
              </w:tabs>
              <w:rPr>
                <w:rFonts w:ascii="Times New Roman" w:hAnsi="Times New Roman" w:cs="Times New Roman"/>
                <w:sz w:val="20"/>
                <w:szCs w:val="20"/>
                <w:lang w:val="pl-PL"/>
              </w:rPr>
            </w:pPr>
          </w:p>
        </w:tc>
        <w:tc>
          <w:tcPr>
            <w:tcW w:w="3712" w:type="dxa"/>
          </w:tcPr>
          <w:p w:rsidR="00D62699" w:rsidRPr="003664FE" w:rsidRDefault="00D62699" w:rsidP="0063646A">
            <w:pPr>
              <w:tabs>
                <w:tab w:val="left" w:pos="8550"/>
              </w:tabs>
              <w:jc w:val="center"/>
              <w:rPr>
                <w:rFonts w:ascii="Times New Roman" w:hAnsi="Times New Roman" w:cs="Times New Roman"/>
                <w:b/>
                <w:i/>
                <w:sz w:val="20"/>
                <w:szCs w:val="20"/>
                <w:u w:val="single"/>
                <w:lang w:val="pl-PL"/>
              </w:rPr>
            </w:pPr>
          </w:p>
        </w:tc>
        <w:tc>
          <w:tcPr>
            <w:tcW w:w="540" w:type="dxa"/>
          </w:tcPr>
          <w:p w:rsidR="00D62699" w:rsidRPr="003664FE" w:rsidRDefault="00D62699" w:rsidP="0063646A">
            <w:pPr>
              <w:tabs>
                <w:tab w:val="left" w:pos="8550"/>
              </w:tabs>
              <w:jc w:val="center"/>
              <w:rPr>
                <w:rFonts w:ascii="Times New Roman" w:hAnsi="Times New Roman" w:cs="Times New Roman"/>
                <w:sz w:val="20"/>
                <w:szCs w:val="20"/>
                <w:lang w:val="pl-PL"/>
              </w:rPr>
            </w:pPr>
          </w:p>
        </w:tc>
        <w:tc>
          <w:tcPr>
            <w:tcW w:w="816" w:type="dxa"/>
          </w:tcPr>
          <w:p w:rsidR="00D62699" w:rsidRPr="003664FE" w:rsidRDefault="00D62699"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Śruba </w:t>
            </w:r>
            <w:r w:rsidR="00035E56">
              <w:rPr>
                <w:rFonts w:ascii="Times New Roman" w:hAnsi="Times New Roman" w:cs="Times New Roman"/>
                <w:sz w:val="20"/>
                <w:szCs w:val="20"/>
                <w:lang w:val="pl-PL"/>
              </w:rPr>
              <w:t>ГОСТ</w:t>
            </w:r>
            <w:r w:rsidRPr="003664FE">
              <w:rPr>
                <w:rFonts w:ascii="Times New Roman" w:hAnsi="Times New Roman" w:cs="Times New Roman"/>
                <w:sz w:val="20"/>
                <w:szCs w:val="20"/>
                <w:lang w:val="pl-PL"/>
              </w:rPr>
              <w:t xml:space="preserve"> 7798-70</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9</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M10x30</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4</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10</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Pr="003664FE" w:rsidRDefault="00D62699" w:rsidP="00D62699">
            <w:pPr>
              <w:rPr>
                <w:lang w:val="pl-PL"/>
              </w:rPr>
            </w:pPr>
            <w:r w:rsidRPr="003664FE">
              <w:rPr>
                <w:rFonts w:ascii="Times New Roman" w:hAnsi="Times New Roman" w:cs="Times New Roman"/>
                <w:sz w:val="20"/>
                <w:szCs w:val="20"/>
                <w:lang w:val="pl-PL"/>
              </w:rPr>
              <w:t>M16x70</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2</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11</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Pr="003664FE" w:rsidRDefault="00D62699" w:rsidP="00D62699">
            <w:pPr>
              <w:rPr>
                <w:lang w:val="pl-PL"/>
              </w:rPr>
            </w:pPr>
            <w:r w:rsidRPr="003664FE">
              <w:rPr>
                <w:rFonts w:ascii="Times New Roman" w:hAnsi="Times New Roman" w:cs="Times New Roman"/>
                <w:sz w:val="20"/>
                <w:szCs w:val="20"/>
                <w:lang w:val="pl-PL"/>
              </w:rPr>
              <w:t>M16x100</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2</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12</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Pr="003664FE" w:rsidRDefault="00D62699" w:rsidP="00D62699">
            <w:pPr>
              <w:tabs>
                <w:tab w:val="left" w:pos="8550"/>
              </w:tabs>
              <w:rPr>
                <w:rFonts w:ascii="Times New Roman" w:hAnsi="Times New Roman" w:cs="Times New Roman"/>
                <w:i/>
                <w:sz w:val="20"/>
                <w:szCs w:val="20"/>
                <w:lang w:val="pl-PL"/>
              </w:rPr>
            </w:pPr>
            <w:r w:rsidRPr="003664FE">
              <w:rPr>
                <w:rFonts w:ascii="Times New Roman" w:hAnsi="Times New Roman" w:cs="Times New Roman"/>
                <w:sz w:val="20"/>
                <w:szCs w:val="20"/>
                <w:lang w:val="pl-PL"/>
              </w:rPr>
              <w:t>M16x125</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8</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13</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Pr="003664FE" w:rsidRDefault="00D62699" w:rsidP="00D62699">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M20x70</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12</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Nakrętka </w:t>
            </w:r>
            <w:r>
              <w:rPr>
                <w:rFonts w:ascii="Times New Roman" w:hAnsi="Times New Roman" w:cs="Times New Roman"/>
                <w:sz w:val="20"/>
                <w:szCs w:val="20"/>
                <w:lang w:val="pl-PL"/>
              </w:rPr>
              <w:t>ГОСТ</w:t>
            </w:r>
            <w:r w:rsidRPr="003664FE">
              <w:rPr>
                <w:rFonts w:ascii="Times New Roman" w:hAnsi="Times New Roman" w:cs="Times New Roman"/>
                <w:sz w:val="20"/>
                <w:szCs w:val="20"/>
                <w:lang w:val="pl-PL"/>
              </w:rPr>
              <w:t xml:space="preserve"> </w:t>
            </w:r>
            <w:r>
              <w:rPr>
                <w:rFonts w:ascii="Times New Roman" w:hAnsi="Times New Roman" w:cs="Times New Roman"/>
                <w:sz w:val="20"/>
                <w:szCs w:val="20"/>
                <w:lang w:val="pl-PL"/>
              </w:rPr>
              <w:t>5915</w:t>
            </w:r>
            <w:r w:rsidRPr="003664FE">
              <w:rPr>
                <w:rFonts w:ascii="Times New Roman" w:hAnsi="Times New Roman" w:cs="Times New Roman"/>
                <w:sz w:val="20"/>
                <w:szCs w:val="20"/>
                <w:lang w:val="pl-PL"/>
              </w:rPr>
              <w:t>-70</w:t>
            </w:r>
          </w:p>
        </w:tc>
        <w:tc>
          <w:tcPr>
            <w:tcW w:w="540" w:type="dxa"/>
          </w:tcPr>
          <w:p w:rsidR="00D62699" w:rsidRPr="003664FE" w:rsidRDefault="00D62699" w:rsidP="00D62699">
            <w:pPr>
              <w:tabs>
                <w:tab w:val="left" w:pos="8550"/>
              </w:tabs>
              <w:jc w:val="center"/>
              <w:rPr>
                <w:rFonts w:ascii="Times New Roman" w:hAnsi="Times New Roman" w:cs="Times New Roman"/>
                <w:sz w:val="20"/>
                <w:szCs w:val="20"/>
                <w:lang w:val="pl-PL"/>
              </w:rPr>
            </w:pP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14</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Default="00E40185" w:rsidP="00D62699">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M10</w:t>
            </w:r>
          </w:p>
        </w:tc>
        <w:tc>
          <w:tcPr>
            <w:tcW w:w="540" w:type="dxa"/>
          </w:tcPr>
          <w:p w:rsidR="00D62699" w:rsidRPr="003664FE" w:rsidRDefault="00E40185" w:rsidP="00D62699">
            <w:pPr>
              <w:tabs>
                <w:tab w:val="left" w:pos="8550"/>
              </w:tabs>
              <w:jc w:val="center"/>
              <w:rPr>
                <w:rFonts w:ascii="Times New Roman" w:hAnsi="Times New Roman" w:cs="Times New Roman"/>
                <w:sz w:val="20"/>
                <w:szCs w:val="20"/>
                <w:lang w:val="pl-PL"/>
              </w:rPr>
            </w:pPr>
            <w:r>
              <w:rPr>
                <w:rFonts w:ascii="Times New Roman" w:hAnsi="Times New Roman" w:cs="Times New Roman"/>
                <w:sz w:val="20"/>
                <w:szCs w:val="20"/>
                <w:lang w:val="pl-PL"/>
              </w:rPr>
              <w:t>4</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15</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Default="00E40185" w:rsidP="00D62699">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M16</w:t>
            </w:r>
          </w:p>
        </w:tc>
        <w:tc>
          <w:tcPr>
            <w:tcW w:w="540" w:type="dxa"/>
          </w:tcPr>
          <w:p w:rsidR="00D62699" w:rsidRPr="003664FE" w:rsidRDefault="00E40185" w:rsidP="00D62699">
            <w:pPr>
              <w:tabs>
                <w:tab w:val="left" w:pos="8550"/>
              </w:tabs>
              <w:jc w:val="center"/>
              <w:rPr>
                <w:rFonts w:ascii="Times New Roman" w:hAnsi="Times New Roman" w:cs="Times New Roman"/>
                <w:sz w:val="20"/>
                <w:szCs w:val="20"/>
                <w:lang w:val="pl-PL"/>
              </w:rPr>
            </w:pPr>
            <w:r>
              <w:rPr>
                <w:rFonts w:ascii="Times New Roman" w:hAnsi="Times New Roman" w:cs="Times New Roman"/>
                <w:sz w:val="20"/>
                <w:szCs w:val="20"/>
                <w:lang w:val="pl-PL"/>
              </w:rPr>
              <w:t>14</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16</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Default="00E40185" w:rsidP="00D62699">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M20</w:t>
            </w:r>
          </w:p>
        </w:tc>
        <w:tc>
          <w:tcPr>
            <w:tcW w:w="540" w:type="dxa"/>
          </w:tcPr>
          <w:p w:rsidR="00D62699" w:rsidRPr="003664FE" w:rsidRDefault="00E40185" w:rsidP="00D62699">
            <w:pPr>
              <w:tabs>
                <w:tab w:val="left" w:pos="8550"/>
              </w:tabs>
              <w:jc w:val="center"/>
              <w:rPr>
                <w:rFonts w:ascii="Times New Roman" w:hAnsi="Times New Roman" w:cs="Times New Roman"/>
                <w:sz w:val="20"/>
                <w:szCs w:val="20"/>
                <w:lang w:val="pl-PL"/>
              </w:rPr>
            </w:pPr>
            <w:r>
              <w:rPr>
                <w:rFonts w:ascii="Times New Roman" w:hAnsi="Times New Roman" w:cs="Times New Roman"/>
                <w:sz w:val="20"/>
                <w:szCs w:val="20"/>
                <w:lang w:val="pl-PL"/>
              </w:rPr>
              <w:t>12</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D62699" w:rsidRPr="003664FE" w:rsidTr="00EF125E">
        <w:tc>
          <w:tcPr>
            <w:tcW w:w="391" w:type="dxa"/>
          </w:tcPr>
          <w:p w:rsidR="00D62699" w:rsidRPr="003664FE" w:rsidRDefault="00D62699" w:rsidP="00D62699">
            <w:pPr>
              <w:tabs>
                <w:tab w:val="left" w:pos="8550"/>
              </w:tabs>
              <w:rPr>
                <w:rFonts w:ascii="Times New Roman" w:hAnsi="Times New Roman" w:cs="Times New Roman"/>
                <w:sz w:val="20"/>
                <w:szCs w:val="20"/>
                <w:lang w:val="pl-PL"/>
              </w:rPr>
            </w:pPr>
          </w:p>
        </w:tc>
        <w:tc>
          <w:tcPr>
            <w:tcW w:w="425" w:type="dxa"/>
          </w:tcPr>
          <w:p w:rsidR="00D62699" w:rsidRPr="003664FE" w:rsidRDefault="00D62699" w:rsidP="00D62699">
            <w:pPr>
              <w:tabs>
                <w:tab w:val="left" w:pos="8550"/>
              </w:tabs>
              <w:rPr>
                <w:rFonts w:ascii="Times New Roman" w:hAnsi="Times New Roman" w:cs="Times New Roman"/>
                <w:sz w:val="20"/>
                <w:szCs w:val="20"/>
                <w:lang w:val="pl-PL"/>
              </w:rPr>
            </w:pPr>
          </w:p>
        </w:tc>
        <w:tc>
          <w:tcPr>
            <w:tcW w:w="426" w:type="dxa"/>
          </w:tcPr>
          <w:p w:rsidR="00D62699" w:rsidRPr="003664FE" w:rsidRDefault="00D62699" w:rsidP="00D62699">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26</w:t>
            </w:r>
          </w:p>
        </w:tc>
        <w:tc>
          <w:tcPr>
            <w:tcW w:w="3578" w:type="dxa"/>
          </w:tcPr>
          <w:p w:rsidR="00D62699" w:rsidRPr="003664FE" w:rsidRDefault="00D62699" w:rsidP="00D62699">
            <w:pPr>
              <w:tabs>
                <w:tab w:val="left" w:pos="8550"/>
              </w:tabs>
              <w:rPr>
                <w:rFonts w:ascii="Times New Roman" w:hAnsi="Times New Roman" w:cs="Times New Roman"/>
                <w:sz w:val="20"/>
                <w:szCs w:val="20"/>
                <w:lang w:val="pl-PL"/>
              </w:rPr>
            </w:pPr>
          </w:p>
        </w:tc>
        <w:tc>
          <w:tcPr>
            <w:tcW w:w="3712" w:type="dxa"/>
          </w:tcPr>
          <w:p w:rsidR="00D62699" w:rsidRDefault="00E40185" w:rsidP="00D62699">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M22</w:t>
            </w:r>
          </w:p>
        </w:tc>
        <w:tc>
          <w:tcPr>
            <w:tcW w:w="540" w:type="dxa"/>
          </w:tcPr>
          <w:p w:rsidR="00D62699" w:rsidRPr="003664FE" w:rsidRDefault="00E40185" w:rsidP="00D62699">
            <w:pPr>
              <w:tabs>
                <w:tab w:val="left" w:pos="8550"/>
              </w:tabs>
              <w:jc w:val="center"/>
              <w:rPr>
                <w:rFonts w:ascii="Times New Roman" w:hAnsi="Times New Roman" w:cs="Times New Roman"/>
                <w:sz w:val="20"/>
                <w:szCs w:val="20"/>
                <w:lang w:val="pl-PL"/>
              </w:rPr>
            </w:pPr>
            <w:r>
              <w:rPr>
                <w:rFonts w:ascii="Times New Roman" w:hAnsi="Times New Roman" w:cs="Times New Roman"/>
                <w:sz w:val="20"/>
                <w:szCs w:val="20"/>
                <w:lang w:val="pl-PL"/>
              </w:rPr>
              <w:t>16</w:t>
            </w:r>
          </w:p>
        </w:tc>
        <w:tc>
          <w:tcPr>
            <w:tcW w:w="816" w:type="dxa"/>
          </w:tcPr>
          <w:p w:rsidR="00D62699" w:rsidRPr="003664FE" w:rsidRDefault="00D62699" w:rsidP="00D62699">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56293F" w:rsidP="0063646A">
            <w:pPr>
              <w:tabs>
                <w:tab w:val="left" w:pos="8550"/>
              </w:tabs>
              <w:rPr>
                <w:rFonts w:ascii="Times New Roman" w:hAnsi="Times New Roman" w:cs="Times New Roman"/>
                <w:sz w:val="20"/>
                <w:szCs w:val="20"/>
                <w:lang w:val="pl-PL"/>
              </w:rPr>
            </w:pP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E40185"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Podkładka</w:t>
            </w:r>
            <w:r w:rsidR="00441808" w:rsidRPr="003664FE">
              <w:rPr>
                <w:rFonts w:ascii="Times New Roman" w:hAnsi="Times New Roman" w:cs="Times New Roman"/>
                <w:sz w:val="20"/>
                <w:szCs w:val="20"/>
                <w:lang w:val="pl-PL"/>
              </w:rPr>
              <w:t xml:space="preserve"> </w:t>
            </w:r>
            <w:r w:rsidR="00035E56">
              <w:rPr>
                <w:rFonts w:ascii="Times New Roman" w:hAnsi="Times New Roman" w:cs="Times New Roman"/>
                <w:sz w:val="20"/>
                <w:szCs w:val="20"/>
                <w:lang w:val="pl-PL"/>
              </w:rPr>
              <w:t>ГОСТ</w:t>
            </w:r>
            <w:r w:rsidR="00441808" w:rsidRPr="003664FE">
              <w:rPr>
                <w:rFonts w:ascii="Times New Roman" w:hAnsi="Times New Roman" w:cs="Times New Roman"/>
                <w:sz w:val="20"/>
                <w:szCs w:val="20"/>
                <w:lang w:val="pl-PL"/>
              </w:rPr>
              <w:t xml:space="preserve"> 6402-70</w:t>
            </w:r>
          </w:p>
        </w:tc>
        <w:tc>
          <w:tcPr>
            <w:tcW w:w="540" w:type="dxa"/>
          </w:tcPr>
          <w:p w:rsidR="0056293F" w:rsidRPr="003664FE" w:rsidRDefault="0056293F" w:rsidP="0063646A">
            <w:pPr>
              <w:tabs>
                <w:tab w:val="left" w:pos="8550"/>
              </w:tabs>
              <w:jc w:val="center"/>
              <w:rPr>
                <w:rFonts w:ascii="Times New Roman" w:hAnsi="Times New Roman" w:cs="Times New Roman"/>
                <w:sz w:val="20"/>
                <w:szCs w:val="20"/>
                <w:lang w:val="pl-PL"/>
              </w:rPr>
            </w:pP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17</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A</w:t>
            </w:r>
            <w:r w:rsidR="00441808" w:rsidRPr="003664FE">
              <w:rPr>
                <w:rFonts w:ascii="Times New Roman" w:hAnsi="Times New Roman" w:cs="Times New Roman"/>
                <w:sz w:val="20"/>
                <w:szCs w:val="20"/>
                <w:lang w:val="pl-PL"/>
              </w:rPr>
              <w:t>10</w:t>
            </w:r>
          </w:p>
        </w:tc>
        <w:tc>
          <w:tcPr>
            <w:tcW w:w="540" w:type="dxa"/>
          </w:tcPr>
          <w:p w:rsidR="0056293F"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4</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56293F" w:rsidRPr="003664FE" w:rsidTr="00EF125E">
        <w:tc>
          <w:tcPr>
            <w:tcW w:w="391" w:type="dxa"/>
          </w:tcPr>
          <w:p w:rsidR="0056293F" w:rsidRPr="003664FE" w:rsidRDefault="0056293F" w:rsidP="0063646A">
            <w:pPr>
              <w:tabs>
                <w:tab w:val="left" w:pos="8550"/>
              </w:tabs>
              <w:rPr>
                <w:rFonts w:ascii="Times New Roman" w:hAnsi="Times New Roman" w:cs="Times New Roman"/>
                <w:sz w:val="20"/>
                <w:szCs w:val="20"/>
                <w:lang w:val="pl-PL"/>
              </w:rPr>
            </w:pPr>
          </w:p>
        </w:tc>
        <w:tc>
          <w:tcPr>
            <w:tcW w:w="425" w:type="dxa"/>
          </w:tcPr>
          <w:p w:rsidR="0056293F" w:rsidRPr="003664FE" w:rsidRDefault="0056293F" w:rsidP="0063646A">
            <w:pPr>
              <w:tabs>
                <w:tab w:val="left" w:pos="8550"/>
              </w:tabs>
              <w:rPr>
                <w:rFonts w:ascii="Times New Roman" w:hAnsi="Times New Roman" w:cs="Times New Roman"/>
                <w:sz w:val="20"/>
                <w:szCs w:val="20"/>
                <w:lang w:val="pl-PL"/>
              </w:rPr>
            </w:pPr>
          </w:p>
        </w:tc>
        <w:tc>
          <w:tcPr>
            <w:tcW w:w="426" w:type="dxa"/>
          </w:tcPr>
          <w:p w:rsidR="0056293F"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18</w:t>
            </w:r>
          </w:p>
        </w:tc>
        <w:tc>
          <w:tcPr>
            <w:tcW w:w="3578" w:type="dxa"/>
          </w:tcPr>
          <w:p w:rsidR="0056293F" w:rsidRPr="003664FE" w:rsidRDefault="0056293F" w:rsidP="0063646A">
            <w:pPr>
              <w:tabs>
                <w:tab w:val="left" w:pos="8550"/>
              </w:tabs>
              <w:rPr>
                <w:rFonts w:ascii="Times New Roman" w:hAnsi="Times New Roman" w:cs="Times New Roman"/>
                <w:sz w:val="20"/>
                <w:szCs w:val="20"/>
                <w:lang w:val="pl-PL"/>
              </w:rPr>
            </w:pPr>
          </w:p>
        </w:tc>
        <w:tc>
          <w:tcPr>
            <w:tcW w:w="3712" w:type="dxa"/>
          </w:tcPr>
          <w:p w:rsidR="0056293F"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A</w:t>
            </w:r>
            <w:r w:rsidR="00441808" w:rsidRPr="003664FE">
              <w:rPr>
                <w:rFonts w:ascii="Times New Roman" w:hAnsi="Times New Roman" w:cs="Times New Roman"/>
                <w:sz w:val="20"/>
                <w:szCs w:val="20"/>
                <w:lang w:val="pl-PL"/>
              </w:rPr>
              <w:t>16</w:t>
            </w:r>
          </w:p>
        </w:tc>
        <w:tc>
          <w:tcPr>
            <w:tcW w:w="540" w:type="dxa"/>
          </w:tcPr>
          <w:p w:rsidR="0056293F"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14</w:t>
            </w:r>
          </w:p>
        </w:tc>
        <w:tc>
          <w:tcPr>
            <w:tcW w:w="816" w:type="dxa"/>
          </w:tcPr>
          <w:p w:rsidR="0056293F" w:rsidRPr="003664FE" w:rsidRDefault="0056293F"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19</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A</w:t>
            </w:r>
            <w:r w:rsidR="00441808" w:rsidRPr="003664FE">
              <w:rPr>
                <w:rFonts w:ascii="Times New Roman" w:hAnsi="Times New Roman" w:cs="Times New Roman"/>
                <w:sz w:val="20"/>
                <w:szCs w:val="20"/>
                <w:lang w:val="pl-PL"/>
              </w:rPr>
              <w:t>20</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12</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25</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E40185"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A</w:t>
            </w:r>
            <w:r w:rsidR="00441808" w:rsidRPr="003664FE">
              <w:rPr>
                <w:rFonts w:ascii="Times New Roman" w:hAnsi="Times New Roman" w:cs="Times New Roman"/>
                <w:sz w:val="20"/>
                <w:szCs w:val="20"/>
                <w:lang w:val="pl-PL"/>
              </w:rPr>
              <w:t>22</w:t>
            </w:r>
          </w:p>
        </w:tc>
        <w:tc>
          <w:tcPr>
            <w:tcW w:w="540" w:type="dxa"/>
          </w:tcPr>
          <w:p w:rsidR="00441808" w:rsidRPr="003664FE" w:rsidRDefault="00E40185" w:rsidP="0063646A">
            <w:pPr>
              <w:tabs>
                <w:tab w:val="left" w:pos="8550"/>
              </w:tabs>
              <w:jc w:val="center"/>
              <w:rPr>
                <w:rFonts w:ascii="Times New Roman" w:hAnsi="Times New Roman" w:cs="Times New Roman"/>
                <w:sz w:val="20"/>
                <w:szCs w:val="20"/>
                <w:lang w:val="pl-PL"/>
              </w:rPr>
            </w:pPr>
            <w:r>
              <w:rPr>
                <w:rFonts w:ascii="Times New Roman" w:hAnsi="Times New Roman" w:cs="Times New Roman"/>
                <w:sz w:val="20"/>
                <w:szCs w:val="20"/>
                <w:lang w:val="pl-PL"/>
              </w:rPr>
              <w:t>8</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 xml:space="preserve">Podkładka </w:t>
            </w:r>
            <w:r w:rsidR="00035E56">
              <w:rPr>
                <w:rFonts w:ascii="Times New Roman" w:hAnsi="Times New Roman" w:cs="Times New Roman"/>
                <w:sz w:val="20"/>
                <w:szCs w:val="20"/>
                <w:lang w:val="pl-PL"/>
              </w:rPr>
              <w:t>ГОСТ</w:t>
            </w:r>
            <w:r w:rsidRPr="003664FE">
              <w:rPr>
                <w:rFonts w:ascii="Times New Roman" w:hAnsi="Times New Roman" w:cs="Times New Roman"/>
                <w:sz w:val="20"/>
                <w:szCs w:val="20"/>
                <w:lang w:val="pl-PL"/>
              </w:rPr>
              <w:t xml:space="preserve"> 11371-78</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20</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C10</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8</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21</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C16</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28</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22</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C20</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24</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24</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C22</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8</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23</w:t>
            </w: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441808" w:rsidP="0063646A">
            <w:pPr>
              <w:tabs>
                <w:tab w:val="left" w:pos="8550"/>
              </w:tabs>
              <w:rPr>
                <w:rFonts w:ascii="Times New Roman" w:hAnsi="Times New Roman" w:cs="Times New Roman"/>
                <w:sz w:val="20"/>
                <w:szCs w:val="20"/>
                <w:lang w:val="pl-PL"/>
              </w:rPr>
            </w:pPr>
            <w:r w:rsidRPr="003664FE">
              <w:rPr>
                <w:rFonts w:ascii="Times New Roman" w:hAnsi="Times New Roman" w:cs="Times New Roman"/>
                <w:sz w:val="20"/>
                <w:szCs w:val="20"/>
                <w:lang w:val="pl-PL"/>
              </w:rPr>
              <w:t>Kołek 2M22x500</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r w:rsidRPr="003664FE">
              <w:rPr>
                <w:rFonts w:ascii="Times New Roman" w:hAnsi="Times New Roman" w:cs="Times New Roman"/>
                <w:sz w:val="20"/>
                <w:szCs w:val="20"/>
                <w:lang w:val="pl-PL"/>
              </w:rPr>
              <w:t>4</w:t>
            </w: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r w:rsidR="00441808" w:rsidRPr="003664FE" w:rsidTr="00EF125E">
        <w:tc>
          <w:tcPr>
            <w:tcW w:w="391" w:type="dxa"/>
          </w:tcPr>
          <w:p w:rsidR="00441808" w:rsidRPr="003664FE" w:rsidRDefault="00441808" w:rsidP="0063646A">
            <w:pPr>
              <w:tabs>
                <w:tab w:val="left" w:pos="8550"/>
              </w:tabs>
              <w:rPr>
                <w:rFonts w:ascii="Times New Roman" w:hAnsi="Times New Roman" w:cs="Times New Roman"/>
                <w:sz w:val="20"/>
                <w:szCs w:val="20"/>
                <w:lang w:val="pl-PL"/>
              </w:rPr>
            </w:pPr>
          </w:p>
        </w:tc>
        <w:tc>
          <w:tcPr>
            <w:tcW w:w="425" w:type="dxa"/>
          </w:tcPr>
          <w:p w:rsidR="00441808" w:rsidRPr="003664FE" w:rsidRDefault="00441808" w:rsidP="0063646A">
            <w:pPr>
              <w:tabs>
                <w:tab w:val="left" w:pos="8550"/>
              </w:tabs>
              <w:rPr>
                <w:rFonts w:ascii="Times New Roman" w:hAnsi="Times New Roman" w:cs="Times New Roman"/>
                <w:sz w:val="20"/>
                <w:szCs w:val="20"/>
                <w:lang w:val="pl-PL"/>
              </w:rPr>
            </w:pPr>
          </w:p>
        </w:tc>
        <w:tc>
          <w:tcPr>
            <w:tcW w:w="426" w:type="dxa"/>
          </w:tcPr>
          <w:p w:rsidR="00441808" w:rsidRPr="003664FE" w:rsidRDefault="00441808" w:rsidP="0063646A">
            <w:pPr>
              <w:tabs>
                <w:tab w:val="left" w:pos="8550"/>
              </w:tabs>
              <w:rPr>
                <w:rFonts w:ascii="Times New Roman" w:hAnsi="Times New Roman" w:cs="Times New Roman"/>
                <w:sz w:val="20"/>
                <w:szCs w:val="20"/>
                <w:lang w:val="pl-PL"/>
              </w:rPr>
            </w:pPr>
          </w:p>
        </w:tc>
        <w:tc>
          <w:tcPr>
            <w:tcW w:w="3578" w:type="dxa"/>
          </w:tcPr>
          <w:p w:rsidR="00441808" w:rsidRPr="003664FE" w:rsidRDefault="00441808" w:rsidP="0063646A">
            <w:pPr>
              <w:tabs>
                <w:tab w:val="left" w:pos="8550"/>
              </w:tabs>
              <w:rPr>
                <w:rFonts w:ascii="Times New Roman" w:hAnsi="Times New Roman" w:cs="Times New Roman"/>
                <w:sz w:val="20"/>
                <w:szCs w:val="20"/>
                <w:lang w:val="pl-PL"/>
              </w:rPr>
            </w:pPr>
          </w:p>
        </w:tc>
        <w:tc>
          <w:tcPr>
            <w:tcW w:w="3712" w:type="dxa"/>
          </w:tcPr>
          <w:p w:rsidR="00441808" w:rsidRPr="003664FE" w:rsidRDefault="00035E56" w:rsidP="0063646A">
            <w:pPr>
              <w:tabs>
                <w:tab w:val="left" w:pos="8550"/>
              </w:tabs>
              <w:rPr>
                <w:rFonts w:ascii="Times New Roman" w:hAnsi="Times New Roman" w:cs="Times New Roman"/>
                <w:sz w:val="20"/>
                <w:szCs w:val="20"/>
                <w:lang w:val="pl-PL"/>
              </w:rPr>
            </w:pPr>
            <w:r>
              <w:rPr>
                <w:rFonts w:ascii="Times New Roman" w:hAnsi="Times New Roman" w:cs="Times New Roman"/>
                <w:sz w:val="20"/>
                <w:szCs w:val="20"/>
                <w:lang w:val="pl-PL"/>
              </w:rPr>
              <w:t>ГОСТ</w:t>
            </w:r>
            <w:r w:rsidR="00441808" w:rsidRPr="003664FE">
              <w:rPr>
                <w:rFonts w:ascii="Times New Roman" w:hAnsi="Times New Roman" w:cs="Times New Roman"/>
                <w:sz w:val="20"/>
                <w:szCs w:val="20"/>
                <w:lang w:val="pl-PL"/>
              </w:rPr>
              <w:t xml:space="preserve"> 22042-76</w:t>
            </w:r>
          </w:p>
        </w:tc>
        <w:tc>
          <w:tcPr>
            <w:tcW w:w="540" w:type="dxa"/>
          </w:tcPr>
          <w:p w:rsidR="00441808" w:rsidRPr="003664FE" w:rsidRDefault="00441808" w:rsidP="0063646A">
            <w:pPr>
              <w:tabs>
                <w:tab w:val="left" w:pos="8550"/>
              </w:tabs>
              <w:jc w:val="center"/>
              <w:rPr>
                <w:rFonts w:ascii="Times New Roman" w:hAnsi="Times New Roman" w:cs="Times New Roman"/>
                <w:sz w:val="20"/>
                <w:szCs w:val="20"/>
                <w:lang w:val="pl-PL"/>
              </w:rPr>
            </w:pPr>
          </w:p>
        </w:tc>
        <w:tc>
          <w:tcPr>
            <w:tcW w:w="816" w:type="dxa"/>
          </w:tcPr>
          <w:p w:rsidR="00441808" w:rsidRPr="003664FE" w:rsidRDefault="00441808" w:rsidP="0063646A">
            <w:pPr>
              <w:tabs>
                <w:tab w:val="left" w:pos="8550"/>
              </w:tabs>
              <w:rPr>
                <w:rFonts w:ascii="Times New Roman" w:hAnsi="Times New Roman" w:cs="Times New Roman"/>
                <w:sz w:val="20"/>
                <w:szCs w:val="20"/>
                <w:lang w:val="pl-PL"/>
              </w:rPr>
            </w:pPr>
          </w:p>
        </w:tc>
      </w:tr>
    </w:tbl>
    <w:p w:rsidR="007F4503" w:rsidRPr="003664FE" w:rsidRDefault="007F4503" w:rsidP="0063646A">
      <w:pPr>
        <w:tabs>
          <w:tab w:val="left" w:pos="8550"/>
        </w:tabs>
        <w:ind w:left="993"/>
        <w:jc w:val="center"/>
        <w:rPr>
          <w:lang w:val="pl-PL"/>
        </w:rPr>
      </w:pPr>
    </w:p>
    <w:p w:rsidR="00441808" w:rsidRPr="003664FE" w:rsidRDefault="00441808" w:rsidP="0063646A">
      <w:pPr>
        <w:tabs>
          <w:tab w:val="left" w:pos="8550"/>
        </w:tabs>
        <w:ind w:left="993"/>
        <w:jc w:val="center"/>
        <w:rPr>
          <w:lang w:val="pl-PL"/>
        </w:rPr>
      </w:pPr>
    </w:p>
    <w:p w:rsidR="00441808" w:rsidRPr="003664FE" w:rsidRDefault="00441808" w:rsidP="0063646A">
      <w:pPr>
        <w:tabs>
          <w:tab w:val="left" w:pos="8550"/>
        </w:tabs>
        <w:ind w:left="993"/>
        <w:jc w:val="center"/>
        <w:rPr>
          <w:lang w:val="pl-PL"/>
        </w:rPr>
      </w:pPr>
    </w:p>
    <w:p w:rsidR="00441808" w:rsidRPr="003664FE" w:rsidRDefault="00441808" w:rsidP="0063646A">
      <w:pPr>
        <w:tabs>
          <w:tab w:val="left" w:pos="8550"/>
        </w:tabs>
        <w:ind w:left="993"/>
        <w:jc w:val="center"/>
        <w:rPr>
          <w:lang w:val="pl-PL"/>
        </w:rPr>
      </w:pPr>
    </w:p>
    <w:p w:rsidR="00441808" w:rsidRPr="003664FE" w:rsidRDefault="00441808" w:rsidP="0063646A">
      <w:pPr>
        <w:tabs>
          <w:tab w:val="left" w:pos="8550"/>
        </w:tabs>
        <w:ind w:left="993"/>
        <w:jc w:val="center"/>
        <w:rPr>
          <w:lang w:val="pl-PL"/>
        </w:rPr>
      </w:pPr>
    </w:p>
    <w:p w:rsidR="00441808" w:rsidRDefault="00441808" w:rsidP="0063646A">
      <w:pPr>
        <w:tabs>
          <w:tab w:val="left" w:pos="8550"/>
        </w:tabs>
        <w:ind w:left="993"/>
        <w:jc w:val="center"/>
        <w:rPr>
          <w:lang w:val="pl-PL"/>
        </w:rPr>
      </w:pPr>
    </w:p>
    <w:p w:rsidR="00E40185" w:rsidRDefault="00E40185" w:rsidP="0063646A">
      <w:pPr>
        <w:tabs>
          <w:tab w:val="left" w:pos="8550"/>
        </w:tabs>
        <w:ind w:left="993"/>
        <w:jc w:val="center"/>
        <w:rPr>
          <w:lang w:val="pl-PL"/>
        </w:rPr>
      </w:pPr>
    </w:p>
    <w:p w:rsidR="00E40185" w:rsidRPr="003664FE" w:rsidRDefault="00E40185" w:rsidP="0063646A">
      <w:pPr>
        <w:tabs>
          <w:tab w:val="left" w:pos="8550"/>
        </w:tabs>
        <w:ind w:left="993"/>
        <w:jc w:val="center"/>
        <w:rPr>
          <w:lang w:val="pl-PL"/>
        </w:rPr>
      </w:pPr>
    </w:p>
    <w:p w:rsidR="00441808" w:rsidRPr="003664FE" w:rsidRDefault="00441808" w:rsidP="0063646A">
      <w:pPr>
        <w:tabs>
          <w:tab w:val="left" w:pos="8550"/>
        </w:tabs>
        <w:ind w:left="993"/>
        <w:rPr>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441808" w:rsidRPr="003664FE" w:rsidTr="0063646A">
        <w:trPr>
          <w:trHeight w:val="257"/>
        </w:trPr>
        <w:tc>
          <w:tcPr>
            <w:tcW w:w="850" w:type="dxa"/>
          </w:tcPr>
          <w:p w:rsidR="00441808" w:rsidRPr="003664FE" w:rsidRDefault="00441808" w:rsidP="0063646A">
            <w:pPr>
              <w:pStyle w:val="1"/>
              <w:shd w:val="clear" w:color="auto" w:fill="auto"/>
              <w:spacing w:line="240" w:lineRule="auto"/>
              <w:ind w:firstLine="0"/>
              <w:rPr>
                <w:sz w:val="20"/>
                <w:szCs w:val="20"/>
                <w:lang w:val="pl-PL"/>
              </w:rPr>
            </w:pPr>
          </w:p>
        </w:tc>
        <w:tc>
          <w:tcPr>
            <w:tcW w:w="992" w:type="dxa"/>
          </w:tcPr>
          <w:p w:rsidR="00441808" w:rsidRPr="003664FE" w:rsidRDefault="00441808" w:rsidP="0063646A">
            <w:pPr>
              <w:pStyle w:val="1"/>
              <w:shd w:val="clear" w:color="auto" w:fill="auto"/>
              <w:spacing w:line="240" w:lineRule="auto"/>
              <w:ind w:firstLine="0"/>
              <w:rPr>
                <w:sz w:val="20"/>
                <w:szCs w:val="20"/>
                <w:lang w:val="pl-PL"/>
              </w:rPr>
            </w:pPr>
          </w:p>
        </w:tc>
        <w:tc>
          <w:tcPr>
            <w:tcW w:w="1560" w:type="dxa"/>
          </w:tcPr>
          <w:p w:rsidR="00441808" w:rsidRPr="003664FE" w:rsidRDefault="00441808" w:rsidP="0063646A">
            <w:pPr>
              <w:pStyle w:val="1"/>
              <w:shd w:val="clear" w:color="auto" w:fill="auto"/>
              <w:spacing w:line="240" w:lineRule="auto"/>
              <w:ind w:firstLine="0"/>
              <w:rPr>
                <w:sz w:val="20"/>
                <w:szCs w:val="20"/>
                <w:lang w:val="pl-PL"/>
              </w:rPr>
            </w:pPr>
          </w:p>
        </w:tc>
        <w:tc>
          <w:tcPr>
            <w:tcW w:w="992" w:type="dxa"/>
          </w:tcPr>
          <w:p w:rsidR="00441808" w:rsidRPr="003664FE" w:rsidRDefault="00441808" w:rsidP="0063646A">
            <w:pPr>
              <w:pStyle w:val="1"/>
              <w:shd w:val="clear" w:color="auto" w:fill="auto"/>
              <w:spacing w:line="240" w:lineRule="auto"/>
              <w:ind w:firstLine="0"/>
              <w:rPr>
                <w:sz w:val="20"/>
                <w:szCs w:val="20"/>
                <w:lang w:val="pl-PL"/>
              </w:rPr>
            </w:pPr>
          </w:p>
        </w:tc>
        <w:tc>
          <w:tcPr>
            <w:tcW w:w="850" w:type="dxa"/>
          </w:tcPr>
          <w:p w:rsidR="00441808" w:rsidRPr="003664FE" w:rsidRDefault="00441808" w:rsidP="0063646A">
            <w:pPr>
              <w:pStyle w:val="1"/>
              <w:shd w:val="clear" w:color="auto" w:fill="auto"/>
              <w:spacing w:line="240" w:lineRule="auto"/>
              <w:ind w:firstLine="0"/>
              <w:rPr>
                <w:sz w:val="20"/>
                <w:szCs w:val="20"/>
                <w:lang w:val="pl-PL"/>
              </w:rPr>
            </w:pPr>
          </w:p>
        </w:tc>
        <w:tc>
          <w:tcPr>
            <w:tcW w:w="3544" w:type="dxa"/>
            <w:vMerge w:val="restart"/>
          </w:tcPr>
          <w:p w:rsidR="00441808" w:rsidRPr="003664FE" w:rsidRDefault="00441808" w:rsidP="0063646A">
            <w:pPr>
              <w:pStyle w:val="1"/>
              <w:shd w:val="clear" w:color="auto" w:fill="auto"/>
              <w:spacing w:line="240" w:lineRule="auto"/>
              <w:ind w:firstLine="0"/>
              <w:rPr>
                <w:sz w:val="20"/>
                <w:szCs w:val="20"/>
                <w:lang w:val="pl-PL"/>
              </w:rPr>
            </w:pPr>
          </w:p>
        </w:tc>
        <w:tc>
          <w:tcPr>
            <w:tcW w:w="851" w:type="dxa"/>
          </w:tcPr>
          <w:p w:rsidR="00441808" w:rsidRPr="003664FE" w:rsidRDefault="00441808" w:rsidP="0063646A">
            <w:pPr>
              <w:pStyle w:val="1"/>
              <w:shd w:val="clear" w:color="auto" w:fill="auto"/>
              <w:spacing w:line="240" w:lineRule="auto"/>
              <w:ind w:firstLine="0"/>
              <w:rPr>
                <w:sz w:val="20"/>
                <w:szCs w:val="20"/>
                <w:lang w:val="pl-PL"/>
              </w:rPr>
            </w:pPr>
          </w:p>
        </w:tc>
      </w:tr>
      <w:tr w:rsidR="00441808" w:rsidRPr="003664FE" w:rsidTr="0063646A">
        <w:trPr>
          <w:trHeight w:val="191"/>
        </w:trPr>
        <w:tc>
          <w:tcPr>
            <w:tcW w:w="850" w:type="dxa"/>
          </w:tcPr>
          <w:p w:rsidR="00441808" w:rsidRPr="003664FE" w:rsidRDefault="00441808" w:rsidP="0063646A">
            <w:pPr>
              <w:pStyle w:val="1"/>
              <w:shd w:val="clear" w:color="auto" w:fill="auto"/>
              <w:spacing w:line="240" w:lineRule="auto"/>
              <w:ind w:firstLine="0"/>
              <w:rPr>
                <w:sz w:val="20"/>
                <w:szCs w:val="20"/>
                <w:lang w:val="pl-PL"/>
              </w:rPr>
            </w:pPr>
          </w:p>
        </w:tc>
        <w:tc>
          <w:tcPr>
            <w:tcW w:w="992" w:type="dxa"/>
          </w:tcPr>
          <w:p w:rsidR="00441808" w:rsidRPr="003664FE" w:rsidRDefault="00441808" w:rsidP="0063646A">
            <w:pPr>
              <w:pStyle w:val="1"/>
              <w:shd w:val="clear" w:color="auto" w:fill="auto"/>
              <w:spacing w:line="240" w:lineRule="auto"/>
              <w:ind w:firstLine="0"/>
              <w:rPr>
                <w:sz w:val="20"/>
                <w:szCs w:val="20"/>
                <w:lang w:val="pl-PL"/>
              </w:rPr>
            </w:pPr>
          </w:p>
        </w:tc>
        <w:tc>
          <w:tcPr>
            <w:tcW w:w="1560" w:type="dxa"/>
          </w:tcPr>
          <w:p w:rsidR="00441808" w:rsidRPr="003664FE" w:rsidRDefault="00441808" w:rsidP="0063646A">
            <w:pPr>
              <w:pStyle w:val="1"/>
              <w:shd w:val="clear" w:color="auto" w:fill="auto"/>
              <w:spacing w:line="240" w:lineRule="auto"/>
              <w:ind w:firstLine="0"/>
              <w:rPr>
                <w:sz w:val="20"/>
                <w:szCs w:val="20"/>
                <w:lang w:val="pl-PL"/>
              </w:rPr>
            </w:pPr>
          </w:p>
        </w:tc>
        <w:tc>
          <w:tcPr>
            <w:tcW w:w="992" w:type="dxa"/>
          </w:tcPr>
          <w:p w:rsidR="00441808" w:rsidRPr="003664FE" w:rsidRDefault="00441808" w:rsidP="0063646A">
            <w:pPr>
              <w:pStyle w:val="1"/>
              <w:shd w:val="clear" w:color="auto" w:fill="auto"/>
              <w:spacing w:line="240" w:lineRule="auto"/>
              <w:ind w:firstLine="0"/>
              <w:rPr>
                <w:sz w:val="20"/>
                <w:szCs w:val="20"/>
                <w:lang w:val="pl-PL"/>
              </w:rPr>
            </w:pPr>
          </w:p>
        </w:tc>
        <w:tc>
          <w:tcPr>
            <w:tcW w:w="850" w:type="dxa"/>
          </w:tcPr>
          <w:p w:rsidR="00441808" w:rsidRPr="003664FE" w:rsidRDefault="00441808" w:rsidP="0063646A">
            <w:pPr>
              <w:pStyle w:val="1"/>
              <w:shd w:val="clear" w:color="auto" w:fill="auto"/>
              <w:spacing w:line="240" w:lineRule="auto"/>
              <w:ind w:firstLine="0"/>
              <w:rPr>
                <w:sz w:val="20"/>
                <w:szCs w:val="20"/>
                <w:lang w:val="pl-PL"/>
              </w:rPr>
            </w:pPr>
          </w:p>
        </w:tc>
        <w:tc>
          <w:tcPr>
            <w:tcW w:w="3544" w:type="dxa"/>
            <w:vMerge/>
          </w:tcPr>
          <w:p w:rsidR="00441808" w:rsidRPr="003664FE" w:rsidRDefault="00441808" w:rsidP="0063646A">
            <w:pPr>
              <w:pStyle w:val="1"/>
              <w:shd w:val="clear" w:color="auto" w:fill="auto"/>
              <w:spacing w:line="240" w:lineRule="auto"/>
              <w:ind w:firstLine="0"/>
              <w:rPr>
                <w:sz w:val="20"/>
                <w:szCs w:val="20"/>
                <w:lang w:val="pl-PL"/>
              </w:rPr>
            </w:pPr>
          </w:p>
        </w:tc>
        <w:tc>
          <w:tcPr>
            <w:tcW w:w="851" w:type="dxa"/>
          </w:tcPr>
          <w:p w:rsidR="00441808" w:rsidRPr="003664FE" w:rsidRDefault="00441808"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441808" w:rsidRPr="003664FE" w:rsidTr="0063646A">
        <w:trPr>
          <w:trHeight w:val="137"/>
        </w:trPr>
        <w:tc>
          <w:tcPr>
            <w:tcW w:w="850" w:type="dxa"/>
          </w:tcPr>
          <w:p w:rsidR="00441808" w:rsidRPr="003664FE" w:rsidRDefault="00441808"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441808" w:rsidRPr="003664FE" w:rsidRDefault="00441808"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441808" w:rsidRPr="003664FE" w:rsidRDefault="00441808"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441808" w:rsidRPr="003664FE" w:rsidRDefault="00441808"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441808" w:rsidRPr="003664FE" w:rsidRDefault="00441808" w:rsidP="0063646A">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441808" w:rsidRPr="003664FE" w:rsidRDefault="00441808" w:rsidP="0063646A">
            <w:pPr>
              <w:pStyle w:val="1"/>
              <w:shd w:val="clear" w:color="auto" w:fill="auto"/>
              <w:spacing w:line="240" w:lineRule="auto"/>
              <w:ind w:firstLine="0"/>
              <w:rPr>
                <w:sz w:val="20"/>
                <w:szCs w:val="20"/>
                <w:lang w:val="pl-PL"/>
              </w:rPr>
            </w:pPr>
          </w:p>
        </w:tc>
        <w:tc>
          <w:tcPr>
            <w:tcW w:w="851" w:type="dxa"/>
          </w:tcPr>
          <w:p w:rsidR="00441808" w:rsidRPr="003664FE" w:rsidRDefault="00441808" w:rsidP="0063646A">
            <w:pPr>
              <w:pStyle w:val="1"/>
              <w:shd w:val="clear" w:color="auto" w:fill="auto"/>
              <w:spacing w:line="240" w:lineRule="auto"/>
              <w:ind w:firstLine="0"/>
              <w:jc w:val="center"/>
              <w:rPr>
                <w:sz w:val="20"/>
                <w:szCs w:val="20"/>
                <w:lang w:val="pl-PL"/>
              </w:rPr>
            </w:pPr>
            <w:r w:rsidRPr="003664FE">
              <w:rPr>
                <w:sz w:val="20"/>
                <w:szCs w:val="20"/>
                <w:lang w:val="pl-PL"/>
              </w:rPr>
              <w:t>19</w:t>
            </w:r>
          </w:p>
        </w:tc>
      </w:tr>
    </w:tbl>
    <w:p w:rsidR="007E513C" w:rsidRDefault="007E513C">
      <w:pPr>
        <w:rPr>
          <w:lang w:val="pl-PL"/>
        </w:rPr>
      </w:pPr>
      <w:r>
        <w:rPr>
          <w:lang w:val="pl-PL"/>
        </w:rPr>
        <w:br w:type="page"/>
      </w:r>
    </w:p>
    <w:p w:rsidR="00441808" w:rsidRPr="003664FE" w:rsidRDefault="00441808" w:rsidP="00E40185">
      <w:pPr>
        <w:tabs>
          <w:tab w:val="left" w:pos="1800"/>
        </w:tabs>
        <w:rPr>
          <w:rFonts w:ascii="Times New Roman" w:hAnsi="Times New Roman" w:cs="Times New Roman"/>
          <w:b/>
          <w:sz w:val="28"/>
          <w:szCs w:val="28"/>
          <w:lang w:val="pl-PL"/>
        </w:rPr>
      </w:pPr>
      <w:r w:rsidRPr="003664FE">
        <w:rPr>
          <w:rFonts w:ascii="Times New Roman" w:hAnsi="Times New Roman" w:cs="Times New Roman"/>
          <w:b/>
          <w:sz w:val="28"/>
          <w:szCs w:val="28"/>
          <w:lang w:val="pl-PL"/>
        </w:rPr>
        <w:lastRenderedPageBreak/>
        <w:t>Załącznik 3. Schemat zamontowania pochyłej powierzchni</w:t>
      </w:r>
    </w:p>
    <w:p w:rsidR="00441808" w:rsidRPr="003664FE" w:rsidRDefault="00441808" w:rsidP="0063646A">
      <w:pPr>
        <w:tabs>
          <w:tab w:val="left" w:pos="8550"/>
        </w:tabs>
        <w:ind w:left="993"/>
        <w:rPr>
          <w:lang w:val="pl-PL"/>
        </w:rPr>
      </w:pPr>
    </w:p>
    <w:p w:rsidR="003664FE" w:rsidRPr="003664FE" w:rsidRDefault="006B2047" w:rsidP="0063646A">
      <w:pPr>
        <w:tabs>
          <w:tab w:val="left" w:pos="8550"/>
        </w:tabs>
        <w:ind w:left="993"/>
        <w:jc w:val="center"/>
        <w:rPr>
          <w:lang w:val="pl-PL"/>
        </w:rPr>
      </w:pPr>
      <w:r>
        <w:rPr>
          <w:noProof/>
          <w:lang w:bidi="ar-SA"/>
        </w:rPr>
        <w:pict>
          <v:rect id="_x0000_s1047" style="position:absolute;left:0;text-align:left;margin-left:-63.75pt;margin-top:272.75pt;width:46.95pt;height:385.05pt;z-index:251666432" strokecolor="white [3212]">
            <v:textbox>
              <w:txbxContent>
                <w:tbl>
                  <w:tblPr>
                    <w:tblStyle w:val="ab"/>
                    <w:tblW w:w="0" w:type="auto"/>
                    <w:tblLook w:val="04A0" w:firstRow="1" w:lastRow="0" w:firstColumn="1" w:lastColumn="0" w:noHBand="0" w:noVBand="1"/>
                  </w:tblPr>
                  <w:tblGrid>
                    <w:gridCol w:w="452"/>
                    <w:gridCol w:w="365"/>
                  </w:tblGrid>
                  <w:tr w:rsidR="00B30C44" w:rsidRPr="00387F47" w:rsidTr="00DD57B5">
                    <w:trPr>
                      <w:cantSplit/>
                      <w:trHeight w:val="1216"/>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1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 xml:space="preserve">Nr inw. </w:t>
                        </w:r>
                        <w:r w:rsidRPr="00D85434">
                          <w:rPr>
                            <w:rFonts w:ascii="Times New Roman" w:hAnsi="Times New Roman" w:cs="Times New Roman"/>
                            <w:sz w:val="20"/>
                            <w:szCs w:val="20"/>
                            <w:lang w:val="pl-PL"/>
                          </w:rPr>
                          <w:t>dubl.</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691"/>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D85434">
                          <w:rPr>
                            <w:rFonts w:ascii="Times New Roman" w:hAnsi="Times New Roman" w:cs="Times New Roman"/>
                            <w:sz w:val="20"/>
                            <w:szCs w:val="20"/>
                            <w:lang w:val="pl-PL"/>
                          </w:rPr>
                          <w:t>Zamiast Nr.</w:t>
                        </w:r>
                        <w:r>
                          <w:rPr>
                            <w:rFonts w:ascii="Times New Roman" w:hAnsi="Times New Roman" w:cs="Times New Roman"/>
                            <w:sz w:val="20"/>
                            <w:szCs w:val="20"/>
                            <w:lang w:val="pl-PL"/>
                          </w:rPr>
                          <w:t xml:space="preserve"> </w:t>
                        </w:r>
                        <w:r w:rsidRPr="00D85434">
                          <w:rPr>
                            <w:rFonts w:ascii="Times New Roman" w:hAnsi="Times New Roman" w:cs="Times New Roman"/>
                            <w:sz w:val="20"/>
                            <w:szCs w:val="20"/>
                            <w:lang w:val="pl-PL"/>
                          </w:rPr>
                          <w:t>inw</w:t>
                        </w:r>
                        <w:r>
                          <w:rPr>
                            <w:rFonts w:ascii="Times New Roman" w:hAnsi="Times New Roman" w:cs="Times New Roman"/>
                            <w:sz w:val="20"/>
                            <w:szCs w:val="20"/>
                            <w:lang w:val="pl-PL"/>
                          </w:rPr>
                          <w:t>.</w:t>
                        </w:r>
                      </w:p>
                    </w:tc>
                    <w:tc>
                      <w:tcPr>
                        <w:tcW w:w="365" w:type="dxa"/>
                        <w:textDirection w:val="btLr"/>
                      </w:tcPr>
                      <w:p w:rsidR="00B30C44" w:rsidRPr="00D8543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394"/>
                    </w:trPr>
                    <w:tc>
                      <w:tcPr>
                        <w:tcW w:w="452" w:type="dxa"/>
                        <w:textDirection w:val="btLr"/>
                      </w:tcPr>
                      <w:p w:rsidR="00B30C44" w:rsidRDefault="00B30C44" w:rsidP="00E16A65">
                        <w:pPr>
                          <w:ind w:left="113" w:right="113"/>
                          <w:rPr>
                            <w:rFonts w:ascii="Times New Roman" w:hAnsi="Times New Roman" w:cs="Times New Roman"/>
                            <w:sz w:val="20"/>
                            <w:szCs w:val="20"/>
                            <w:lang w:val="pl-PL"/>
                          </w:rPr>
                        </w:pPr>
                        <w:r>
                          <w:rPr>
                            <w:rFonts w:ascii="Times New Roman" w:hAnsi="Times New Roman" w:cs="Times New Roman"/>
                            <w:sz w:val="20"/>
                            <w:szCs w:val="20"/>
                            <w:lang w:val="pl-PL"/>
                          </w:rPr>
                          <w:t>Podp. i data</w:t>
                        </w:r>
                      </w:p>
                    </w:tc>
                    <w:tc>
                      <w:tcPr>
                        <w:tcW w:w="365" w:type="dxa"/>
                        <w:textDirection w:val="btLr"/>
                      </w:tcPr>
                      <w:p w:rsidR="00B30C44" w:rsidRDefault="00B30C44" w:rsidP="00E16A65">
                        <w:pPr>
                          <w:ind w:left="113" w:right="113"/>
                          <w:rPr>
                            <w:rFonts w:ascii="Times New Roman" w:hAnsi="Times New Roman" w:cs="Times New Roman"/>
                            <w:sz w:val="20"/>
                            <w:szCs w:val="20"/>
                            <w:lang w:val="pl-PL"/>
                          </w:rPr>
                        </w:pPr>
                      </w:p>
                    </w:tc>
                  </w:tr>
                  <w:tr w:rsidR="00B30C44" w:rsidRPr="00387F47" w:rsidTr="00DD57B5">
                    <w:trPr>
                      <w:cantSplit/>
                      <w:trHeight w:val="1524"/>
                    </w:trPr>
                    <w:tc>
                      <w:tcPr>
                        <w:tcW w:w="452" w:type="dxa"/>
                        <w:textDirection w:val="btLr"/>
                      </w:tcPr>
                      <w:p w:rsidR="00B30C44" w:rsidRPr="00387F47" w:rsidRDefault="00B30C44" w:rsidP="00E16A65">
                        <w:pPr>
                          <w:ind w:left="113" w:right="113"/>
                          <w:rPr>
                            <w:rFonts w:ascii="Times New Roman" w:hAnsi="Times New Roman" w:cs="Times New Roman"/>
                            <w:sz w:val="20"/>
                            <w:szCs w:val="20"/>
                            <w:lang w:val="pl-PL"/>
                          </w:rPr>
                        </w:pPr>
                        <w:r w:rsidRPr="00387F47">
                          <w:rPr>
                            <w:rFonts w:ascii="Times New Roman" w:hAnsi="Times New Roman" w:cs="Times New Roman"/>
                            <w:sz w:val="20"/>
                            <w:szCs w:val="20"/>
                            <w:lang w:val="pl-PL"/>
                          </w:rPr>
                          <w:t>Nr inw. skryptu</w:t>
                        </w:r>
                      </w:p>
                    </w:tc>
                    <w:tc>
                      <w:tcPr>
                        <w:tcW w:w="365" w:type="dxa"/>
                        <w:textDirection w:val="btLr"/>
                      </w:tcPr>
                      <w:p w:rsidR="00B30C44" w:rsidRPr="00387F47" w:rsidRDefault="00B30C44" w:rsidP="00E16A65">
                        <w:pPr>
                          <w:ind w:left="113" w:right="113"/>
                          <w:rPr>
                            <w:rFonts w:ascii="Times New Roman" w:hAnsi="Times New Roman" w:cs="Times New Roman"/>
                            <w:sz w:val="20"/>
                            <w:szCs w:val="20"/>
                            <w:lang w:val="pl-PL"/>
                          </w:rPr>
                        </w:pPr>
                      </w:p>
                    </w:tc>
                  </w:tr>
                </w:tbl>
                <w:p w:rsidR="00B30C44" w:rsidRDefault="00B30C44" w:rsidP="007E513C"/>
              </w:txbxContent>
            </v:textbox>
          </v:rect>
        </w:pict>
      </w:r>
      <w:r w:rsidR="00441808" w:rsidRPr="003664FE">
        <w:rPr>
          <w:noProof/>
          <w:lang w:bidi="ar-SA"/>
        </w:rPr>
        <w:drawing>
          <wp:inline distT="0" distB="0" distL="0" distR="0">
            <wp:extent cx="4939413" cy="6504167"/>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4940149" cy="6505136"/>
                    </a:xfrm>
                    <a:prstGeom prst="rect">
                      <a:avLst/>
                    </a:prstGeom>
                    <a:noFill/>
                    <a:ln w="9525">
                      <a:noFill/>
                      <a:miter lim="800000"/>
                      <a:headEnd/>
                      <a:tailEnd/>
                    </a:ln>
                  </pic:spPr>
                </pic:pic>
              </a:graphicData>
            </a:graphic>
          </wp:inline>
        </w:drawing>
      </w:r>
    </w:p>
    <w:p w:rsidR="003664FE" w:rsidRPr="00BF7462" w:rsidRDefault="003664FE"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p w:rsidR="00BF7462" w:rsidRPr="00BF7462" w:rsidRDefault="00BF7462" w:rsidP="0063646A">
      <w:pPr>
        <w:rPr>
          <w:rFonts w:ascii="Times New Roman" w:hAnsi="Times New Roman" w:cs="Times New Roman"/>
          <w:lang w:val="pl-PL"/>
        </w:rPr>
      </w:pPr>
    </w:p>
    <w:tbl>
      <w:tblPr>
        <w:tblStyle w:val="ab"/>
        <w:tblpPr w:leftFromText="180" w:rightFromText="180" w:vertAnchor="text" w:tblpY="1"/>
        <w:tblOverlap w:val="never"/>
        <w:tblW w:w="0" w:type="auto"/>
        <w:tblLook w:val="04A0" w:firstRow="1" w:lastRow="0" w:firstColumn="1" w:lastColumn="0" w:noHBand="0" w:noVBand="1"/>
      </w:tblPr>
      <w:tblGrid>
        <w:gridCol w:w="849"/>
        <w:gridCol w:w="989"/>
        <w:gridCol w:w="1554"/>
        <w:gridCol w:w="989"/>
        <w:gridCol w:w="846"/>
        <w:gridCol w:w="3497"/>
        <w:gridCol w:w="850"/>
      </w:tblGrid>
      <w:tr w:rsidR="003664FE" w:rsidRPr="003664FE" w:rsidTr="0063646A">
        <w:trPr>
          <w:trHeight w:val="257"/>
        </w:trPr>
        <w:tc>
          <w:tcPr>
            <w:tcW w:w="850" w:type="dxa"/>
          </w:tcPr>
          <w:p w:rsidR="003664FE" w:rsidRPr="003664FE" w:rsidRDefault="003664FE" w:rsidP="0063646A">
            <w:pPr>
              <w:pStyle w:val="1"/>
              <w:shd w:val="clear" w:color="auto" w:fill="auto"/>
              <w:spacing w:line="240" w:lineRule="auto"/>
              <w:ind w:firstLine="0"/>
              <w:rPr>
                <w:sz w:val="20"/>
                <w:szCs w:val="20"/>
                <w:lang w:val="pl-PL"/>
              </w:rPr>
            </w:pPr>
          </w:p>
        </w:tc>
        <w:tc>
          <w:tcPr>
            <w:tcW w:w="992" w:type="dxa"/>
          </w:tcPr>
          <w:p w:rsidR="003664FE" w:rsidRPr="003664FE" w:rsidRDefault="003664FE" w:rsidP="0063646A">
            <w:pPr>
              <w:pStyle w:val="1"/>
              <w:shd w:val="clear" w:color="auto" w:fill="auto"/>
              <w:spacing w:line="240" w:lineRule="auto"/>
              <w:ind w:firstLine="0"/>
              <w:rPr>
                <w:sz w:val="20"/>
                <w:szCs w:val="20"/>
                <w:lang w:val="pl-PL"/>
              </w:rPr>
            </w:pPr>
          </w:p>
        </w:tc>
        <w:tc>
          <w:tcPr>
            <w:tcW w:w="1560" w:type="dxa"/>
          </w:tcPr>
          <w:p w:rsidR="003664FE" w:rsidRPr="003664FE" w:rsidRDefault="003664FE" w:rsidP="0063646A">
            <w:pPr>
              <w:pStyle w:val="1"/>
              <w:shd w:val="clear" w:color="auto" w:fill="auto"/>
              <w:spacing w:line="240" w:lineRule="auto"/>
              <w:ind w:firstLine="0"/>
              <w:rPr>
                <w:sz w:val="20"/>
                <w:szCs w:val="20"/>
                <w:lang w:val="pl-PL"/>
              </w:rPr>
            </w:pPr>
          </w:p>
        </w:tc>
        <w:tc>
          <w:tcPr>
            <w:tcW w:w="992" w:type="dxa"/>
          </w:tcPr>
          <w:p w:rsidR="003664FE" w:rsidRPr="003664FE" w:rsidRDefault="003664FE" w:rsidP="0063646A">
            <w:pPr>
              <w:pStyle w:val="1"/>
              <w:shd w:val="clear" w:color="auto" w:fill="auto"/>
              <w:spacing w:line="240" w:lineRule="auto"/>
              <w:ind w:firstLine="0"/>
              <w:rPr>
                <w:sz w:val="20"/>
                <w:szCs w:val="20"/>
                <w:lang w:val="pl-PL"/>
              </w:rPr>
            </w:pPr>
          </w:p>
        </w:tc>
        <w:tc>
          <w:tcPr>
            <w:tcW w:w="850" w:type="dxa"/>
          </w:tcPr>
          <w:p w:rsidR="003664FE" w:rsidRPr="003664FE" w:rsidRDefault="003664FE" w:rsidP="0063646A">
            <w:pPr>
              <w:pStyle w:val="1"/>
              <w:shd w:val="clear" w:color="auto" w:fill="auto"/>
              <w:spacing w:line="240" w:lineRule="auto"/>
              <w:ind w:firstLine="0"/>
              <w:rPr>
                <w:sz w:val="20"/>
                <w:szCs w:val="20"/>
                <w:lang w:val="pl-PL"/>
              </w:rPr>
            </w:pPr>
          </w:p>
        </w:tc>
        <w:tc>
          <w:tcPr>
            <w:tcW w:w="3544" w:type="dxa"/>
            <w:vMerge w:val="restart"/>
          </w:tcPr>
          <w:p w:rsidR="003664FE" w:rsidRPr="003664FE" w:rsidRDefault="003664FE" w:rsidP="0063646A">
            <w:pPr>
              <w:pStyle w:val="1"/>
              <w:shd w:val="clear" w:color="auto" w:fill="auto"/>
              <w:spacing w:line="240" w:lineRule="auto"/>
              <w:ind w:firstLine="0"/>
              <w:rPr>
                <w:sz w:val="20"/>
                <w:szCs w:val="20"/>
                <w:lang w:val="pl-PL"/>
              </w:rPr>
            </w:pPr>
          </w:p>
        </w:tc>
        <w:tc>
          <w:tcPr>
            <w:tcW w:w="851" w:type="dxa"/>
          </w:tcPr>
          <w:p w:rsidR="003664FE" w:rsidRPr="003664FE" w:rsidRDefault="003664FE" w:rsidP="0063646A">
            <w:pPr>
              <w:pStyle w:val="1"/>
              <w:shd w:val="clear" w:color="auto" w:fill="auto"/>
              <w:spacing w:line="240" w:lineRule="auto"/>
              <w:ind w:firstLine="0"/>
              <w:rPr>
                <w:sz w:val="20"/>
                <w:szCs w:val="20"/>
                <w:lang w:val="pl-PL"/>
              </w:rPr>
            </w:pPr>
          </w:p>
        </w:tc>
      </w:tr>
      <w:tr w:rsidR="003664FE" w:rsidRPr="003664FE" w:rsidTr="0063646A">
        <w:trPr>
          <w:trHeight w:val="191"/>
        </w:trPr>
        <w:tc>
          <w:tcPr>
            <w:tcW w:w="850" w:type="dxa"/>
          </w:tcPr>
          <w:p w:rsidR="003664FE" w:rsidRPr="003664FE" w:rsidRDefault="003664FE" w:rsidP="0063646A">
            <w:pPr>
              <w:pStyle w:val="1"/>
              <w:shd w:val="clear" w:color="auto" w:fill="auto"/>
              <w:spacing w:line="240" w:lineRule="auto"/>
              <w:ind w:firstLine="0"/>
              <w:rPr>
                <w:sz w:val="20"/>
                <w:szCs w:val="20"/>
                <w:lang w:val="pl-PL"/>
              </w:rPr>
            </w:pPr>
          </w:p>
        </w:tc>
        <w:tc>
          <w:tcPr>
            <w:tcW w:w="992" w:type="dxa"/>
          </w:tcPr>
          <w:p w:rsidR="003664FE" w:rsidRPr="003664FE" w:rsidRDefault="003664FE" w:rsidP="0063646A">
            <w:pPr>
              <w:pStyle w:val="1"/>
              <w:shd w:val="clear" w:color="auto" w:fill="auto"/>
              <w:spacing w:line="240" w:lineRule="auto"/>
              <w:ind w:firstLine="0"/>
              <w:rPr>
                <w:sz w:val="20"/>
                <w:szCs w:val="20"/>
                <w:lang w:val="pl-PL"/>
              </w:rPr>
            </w:pPr>
          </w:p>
        </w:tc>
        <w:tc>
          <w:tcPr>
            <w:tcW w:w="1560" w:type="dxa"/>
          </w:tcPr>
          <w:p w:rsidR="003664FE" w:rsidRPr="003664FE" w:rsidRDefault="003664FE" w:rsidP="0063646A">
            <w:pPr>
              <w:pStyle w:val="1"/>
              <w:shd w:val="clear" w:color="auto" w:fill="auto"/>
              <w:spacing w:line="240" w:lineRule="auto"/>
              <w:ind w:firstLine="0"/>
              <w:rPr>
                <w:sz w:val="20"/>
                <w:szCs w:val="20"/>
                <w:lang w:val="pl-PL"/>
              </w:rPr>
            </w:pPr>
          </w:p>
        </w:tc>
        <w:tc>
          <w:tcPr>
            <w:tcW w:w="992" w:type="dxa"/>
          </w:tcPr>
          <w:p w:rsidR="003664FE" w:rsidRPr="003664FE" w:rsidRDefault="003664FE" w:rsidP="0063646A">
            <w:pPr>
              <w:pStyle w:val="1"/>
              <w:shd w:val="clear" w:color="auto" w:fill="auto"/>
              <w:spacing w:line="240" w:lineRule="auto"/>
              <w:ind w:firstLine="0"/>
              <w:rPr>
                <w:sz w:val="20"/>
                <w:szCs w:val="20"/>
                <w:lang w:val="pl-PL"/>
              </w:rPr>
            </w:pPr>
          </w:p>
        </w:tc>
        <w:tc>
          <w:tcPr>
            <w:tcW w:w="850" w:type="dxa"/>
          </w:tcPr>
          <w:p w:rsidR="003664FE" w:rsidRPr="003664FE" w:rsidRDefault="003664FE" w:rsidP="0063646A">
            <w:pPr>
              <w:pStyle w:val="1"/>
              <w:shd w:val="clear" w:color="auto" w:fill="auto"/>
              <w:spacing w:line="240" w:lineRule="auto"/>
              <w:ind w:firstLine="0"/>
              <w:rPr>
                <w:sz w:val="20"/>
                <w:szCs w:val="20"/>
                <w:lang w:val="pl-PL"/>
              </w:rPr>
            </w:pPr>
          </w:p>
        </w:tc>
        <w:tc>
          <w:tcPr>
            <w:tcW w:w="3544" w:type="dxa"/>
            <w:vMerge/>
          </w:tcPr>
          <w:p w:rsidR="003664FE" w:rsidRPr="003664FE" w:rsidRDefault="003664FE" w:rsidP="0063646A">
            <w:pPr>
              <w:pStyle w:val="1"/>
              <w:shd w:val="clear" w:color="auto" w:fill="auto"/>
              <w:spacing w:line="240" w:lineRule="auto"/>
              <w:ind w:firstLine="0"/>
              <w:rPr>
                <w:sz w:val="20"/>
                <w:szCs w:val="20"/>
                <w:lang w:val="pl-PL"/>
              </w:rPr>
            </w:pPr>
          </w:p>
        </w:tc>
        <w:tc>
          <w:tcPr>
            <w:tcW w:w="851" w:type="dxa"/>
          </w:tcPr>
          <w:p w:rsidR="003664FE" w:rsidRPr="003664FE" w:rsidRDefault="003664FE" w:rsidP="0063646A">
            <w:pPr>
              <w:pStyle w:val="1"/>
              <w:shd w:val="clear" w:color="auto" w:fill="auto"/>
              <w:spacing w:line="240" w:lineRule="auto"/>
              <w:ind w:firstLine="0"/>
              <w:jc w:val="center"/>
              <w:rPr>
                <w:sz w:val="20"/>
                <w:szCs w:val="20"/>
                <w:lang w:val="pl-PL"/>
              </w:rPr>
            </w:pPr>
            <w:r w:rsidRPr="003664FE">
              <w:rPr>
                <w:sz w:val="20"/>
                <w:szCs w:val="20"/>
                <w:lang w:val="pl-PL"/>
              </w:rPr>
              <w:t>Arkusz</w:t>
            </w:r>
          </w:p>
        </w:tc>
      </w:tr>
      <w:tr w:rsidR="003664FE" w:rsidRPr="003664FE" w:rsidTr="0063646A">
        <w:trPr>
          <w:trHeight w:val="137"/>
        </w:trPr>
        <w:tc>
          <w:tcPr>
            <w:tcW w:w="850" w:type="dxa"/>
          </w:tcPr>
          <w:p w:rsidR="003664FE" w:rsidRPr="003664FE" w:rsidRDefault="003664FE" w:rsidP="0063646A">
            <w:pPr>
              <w:pStyle w:val="1"/>
              <w:shd w:val="clear" w:color="auto" w:fill="auto"/>
              <w:spacing w:line="240" w:lineRule="auto"/>
              <w:ind w:firstLine="0"/>
              <w:rPr>
                <w:sz w:val="20"/>
                <w:szCs w:val="20"/>
                <w:lang w:val="pl-PL"/>
              </w:rPr>
            </w:pPr>
            <w:r w:rsidRPr="003664FE">
              <w:rPr>
                <w:sz w:val="20"/>
                <w:szCs w:val="20"/>
                <w:lang w:val="pl-PL"/>
              </w:rPr>
              <w:t>Zmian.</w:t>
            </w:r>
          </w:p>
        </w:tc>
        <w:tc>
          <w:tcPr>
            <w:tcW w:w="992" w:type="dxa"/>
          </w:tcPr>
          <w:p w:rsidR="003664FE" w:rsidRPr="003664FE" w:rsidRDefault="003664FE" w:rsidP="0063646A">
            <w:pPr>
              <w:pStyle w:val="1"/>
              <w:shd w:val="clear" w:color="auto" w:fill="auto"/>
              <w:spacing w:line="240" w:lineRule="auto"/>
              <w:ind w:firstLine="0"/>
              <w:rPr>
                <w:sz w:val="20"/>
                <w:szCs w:val="20"/>
                <w:lang w:val="pl-PL"/>
              </w:rPr>
            </w:pPr>
            <w:r w:rsidRPr="003664FE">
              <w:rPr>
                <w:sz w:val="20"/>
                <w:szCs w:val="20"/>
                <w:lang w:val="pl-PL"/>
              </w:rPr>
              <w:t>Arkusz</w:t>
            </w:r>
          </w:p>
        </w:tc>
        <w:tc>
          <w:tcPr>
            <w:tcW w:w="1560" w:type="dxa"/>
          </w:tcPr>
          <w:p w:rsidR="003664FE" w:rsidRPr="003664FE" w:rsidRDefault="003664FE" w:rsidP="0063646A">
            <w:pPr>
              <w:pStyle w:val="1"/>
              <w:shd w:val="clear" w:color="auto" w:fill="auto"/>
              <w:spacing w:line="240" w:lineRule="auto"/>
              <w:ind w:firstLine="0"/>
              <w:rPr>
                <w:sz w:val="20"/>
                <w:szCs w:val="20"/>
                <w:lang w:val="pl-PL"/>
              </w:rPr>
            </w:pPr>
            <w:r w:rsidRPr="003664FE">
              <w:rPr>
                <w:sz w:val="20"/>
                <w:szCs w:val="20"/>
                <w:lang w:val="pl-PL"/>
              </w:rPr>
              <w:t>Nr dokumentu</w:t>
            </w:r>
          </w:p>
        </w:tc>
        <w:tc>
          <w:tcPr>
            <w:tcW w:w="992" w:type="dxa"/>
          </w:tcPr>
          <w:p w:rsidR="003664FE" w:rsidRPr="003664FE" w:rsidRDefault="003664FE" w:rsidP="0063646A">
            <w:pPr>
              <w:pStyle w:val="1"/>
              <w:shd w:val="clear" w:color="auto" w:fill="auto"/>
              <w:spacing w:line="240" w:lineRule="auto"/>
              <w:ind w:firstLine="0"/>
              <w:rPr>
                <w:sz w:val="20"/>
                <w:szCs w:val="20"/>
                <w:lang w:val="pl-PL"/>
              </w:rPr>
            </w:pPr>
            <w:r w:rsidRPr="003664FE">
              <w:rPr>
                <w:sz w:val="20"/>
                <w:szCs w:val="20"/>
                <w:lang w:val="pl-PL"/>
              </w:rPr>
              <w:t xml:space="preserve">Podpis </w:t>
            </w:r>
          </w:p>
        </w:tc>
        <w:tc>
          <w:tcPr>
            <w:tcW w:w="850" w:type="dxa"/>
          </w:tcPr>
          <w:p w:rsidR="003664FE" w:rsidRPr="003664FE" w:rsidRDefault="003664FE" w:rsidP="0063646A">
            <w:pPr>
              <w:pStyle w:val="1"/>
              <w:shd w:val="clear" w:color="auto" w:fill="auto"/>
              <w:spacing w:line="240" w:lineRule="auto"/>
              <w:ind w:firstLine="0"/>
              <w:rPr>
                <w:sz w:val="20"/>
                <w:szCs w:val="20"/>
                <w:lang w:val="pl-PL"/>
              </w:rPr>
            </w:pPr>
            <w:r w:rsidRPr="003664FE">
              <w:rPr>
                <w:sz w:val="20"/>
                <w:szCs w:val="20"/>
                <w:lang w:val="pl-PL"/>
              </w:rPr>
              <w:t>Data</w:t>
            </w:r>
          </w:p>
        </w:tc>
        <w:tc>
          <w:tcPr>
            <w:tcW w:w="3544" w:type="dxa"/>
            <w:vMerge/>
          </w:tcPr>
          <w:p w:rsidR="003664FE" w:rsidRPr="003664FE" w:rsidRDefault="003664FE" w:rsidP="0063646A">
            <w:pPr>
              <w:pStyle w:val="1"/>
              <w:shd w:val="clear" w:color="auto" w:fill="auto"/>
              <w:spacing w:line="240" w:lineRule="auto"/>
              <w:ind w:firstLine="0"/>
              <w:rPr>
                <w:sz w:val="20"/>
                <w:szCs w:val="20"/>
                <w:lang w:val="pl-PL"/>
              </w:rPr>
            </w:pPr>
          </w:p>
        </w:tc>
        <w:tc>
          <w:tcPr>
            <w:tcW w:w="851" w:type="dxa"/>
          </w:tcPr>
          <w:p w:rsidR="003664FE" w:rsidRPr="003664FE" w:rsidRDefault="003664FE" w:rsidP="0063646A">
            <w:pPr>
              <w:pStyle w:val="1"/>
              <w:shd w:val="clear" w:color="auto" w:fill="auto"/>
              <w:spacing w:line="240" w:lineRule="auto"/>
              <w:ind w:firstLine="0"/>
              <w:jc w:val="center"/>
              <w:rPr>
                <w:sz w:val="20"/>
                <w:szCs w:val="20"/>
                <w:lang w:val="pl-PL"/>
              </w:rPr>
            </w:pPr>
            <w:r w:rsidRPr="003664FE">
              <w:rPr>
                <w:sz w:val="20"/>
                <w:szCs w:val="20"/>
                <w:lang w:val="pl-PL"/>
              </w:rPr>
              <w:t>20</w:t>
            </w:r>
          </w:p>
        </w:tc>
      </w:tr>
    </w:tbl>
    <w:p w:rsidR="00441808" w:rsidRPr="003664FE" w:rsidRDefault="00441808" w:rsidP="0063646A">
      <w:pPr>
        <w:jc w:val="center"/>
        <w:rPr>
          <w:lang w:val="pl-PL"/>
        </w:rPr>
      </w:pPr>
    </w:p>
    <w:sectPr w:rsidR="00441808" w:rsidRPr="003664FE" w:rsidSect="0063646A">
      <w:footerReference w:type="default" r:id="rId30"/>
      <w:type w:val="continuous"/>
      <w:pgSz w:w="11909" w:h="16840"/>
      <w:pgMar w:top="1134" w:right="850" w:bottom="1134" w:left="1701" w:header="322"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047" w:rsidRDefault="006B2047" w:rsidP="00460FFB">
      <w:r>
        <w:separator/>
      </w:r>
    </w:p>
  </w:endnote>
  <w:endnote w:type="continuationSeparator" w:id="0">
    <w:p w:rsidR="006B2047" w:rsidRDefault="006B2047" w:rsidP="00460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6B2047">
    <w:pPr>
      <w:spacing w:line="1" w:lineRule="exact"/>
    </w:pPr>
    <w:r>
      <w:pict>
        <v:shapetype id="_x0000_t202" coordsize="21600,21600" o:spt="202" path="m,l,21600r21600,l21600,xe">
          <v:stroke joinstyle="miter"/>
          <v:path gradientshapeok="t" o:connecttype="rect"/>
        </v:shapetype>
        <v:shape id="_x0000_s2058" type="#_x0000_t202" style="position:absolute;margin-left:548.85pt;margin-top:809.65pt;width:4.3pt;height:6.5pt;z-index:-251658752;mso-wrap-style:none;mso-wrap-distance-left:0;mso-wrap-distance-right:0;mso-position-horizontal-relative:page;mso-position-vertical-relative:page" wrapcoords="0 0" filled="f" stroked="f">
          <v:textbox style="mso-fit-shape-to-text:t" inset="0,0,0,0">
            <w:txbxContent>
              <w:p w:rsidR="00B30C44" w:rsidRDefault="00B30C44">
                <w:pPr>
                  <w:pStyle w:val="22"/>
                  <w:shd w:val="clear" w:color="auto" w:fill="auto"/>
                  <w:rPr>
                    <w:sz w:val="17"/>
                    <w:szCs w:val="17"/>
                  </w:rPr>
                </w:pPr>
                <w:r>
                  <w:fldChar w:fldCharType="begin"/>
                </w:r>
                <w:r>
                  <w:instrText xml:space="preserve"> PAGE \* MERGEFORMAT </w:instrText>
                </w:r>
                <w:r>
                  <w:fldChar w:fldCharType="separate"/>
                </w:r>
                <w:r w:rsidR="00A4629B" w:rsidRPr="00A4629B">
                  <w:rPr>
                    <w:rFonts w:ascii="Arial" w:eastAsia="Arial" w:hAnsi="Arial" w:cs="Arial"/>
                    <w:noProof/>
                    <w:sz w:val="17"/>
                    <w:szCs w:val="17"/>
                  </w:rPr>
                  <w:t>5</w:t>
                </w:r>
                <w:r>
                  <w:rPr>
                    <w:rFonts w:ascii="Arial" w:eastAsia="Arial" w:hAnsi="Arial" w:cs="Arial"/>
                    <w:noProof/>
                    <w:sz w:val="17"/>
                    <w:szCs w:val="17"/>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B30C44">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B30C44">
    <w:pPr>
      <w:spacing w:line="1" w:lineRule="exac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B30C44">
    <w:pPr>
      <w:spacing w:line="1" w:lineRule="exac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B30C44">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C44" w:rsidRDefault="00B30C44">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047" w:rsidRDefault="006B2047"/>
  </w:footnote>
  <w:footnote w:type="continuationSeparator" w:id="0">
    <w:p w:rsidR="006B2047" w:rsidRDefault="006B2047"/>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A16CF"/>
    <w:multiLevelType w:val="multilevel"/>
    <w:tmpl w:val="8522F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6D52AF"/>
    <w:multiLevelType w:val="multilevel"/>
    <w:tmpl w:val="1FE28D88"/>
    <w:lvl w:ilvl="0">
      <w:start w:val="1"/>
      <w:numFmt w:val="decimal"/>
      <w:lvlText w:val="%1."/>
      <w:lvlJc w:val="left"/>
      <w:pPr>
        <w:ind w:left="390" w:hanging="39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 w15:restartNumberingAfterBreak="0">
    <w:nsid w:val="24243FA9"/>
    <w:multiLevelType w:val="multilevel"/>
    <w:tmpl w:val="042EAF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DA37AA"/>
    <w:multiLevelType w:val="multilevel"/>
    <w:tmpl w:val="7A94DB3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EA5642"/>
    <w:multiLevelType w:val="multilevel"/>
    <w:tmpl w:val="C89CAC72"/>
    <w:lvl w:ilvl="0">
      <w:start w:val="1"/>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41AD4A37"/>
    <w:multiLevelType w:val="multilevel"/>
    <w:tmpl w:val="C3F891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EB31E29"/>
    <w:multiLevelType w:val="multilevel"/>
    <w:tmpl w:val="1C3A3CD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F240C2F"/>
    <w:multiLevelType w:val="multilevel"/>
    <w:tmpl w:val="163677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4C151D1"/>
    <w:multiLevelType w:val="multilevel"/>
    <w:tmpl w:val="230617A0"/>
    <w:lvl w:ilvl="0">
      <w:start w:val="1"/>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num w:numId="1">
    <w:abstractNumId w:val="6"/>
  </w:num>
  <w:num w:numId="2">
    <w:abstractNumId w:val="3"/>
  </w:num>
  <w:num w:numId="3">
    <w:abstractNumId w:val="5"/>
  </w:num>
  <w:num w:numId="4">
    <w:abstractNumId w:val="7"/>
  </w:num>
  <w:num w:numId="5">
    <w:abstractNumId w:val="0"/>
  </w:num>
  <w:num w:numId="6">
    <w:abstractNumId w:val="2"/>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460FFB"/>
    <w:rsid w:val="00026F4A"/>
    <w:rsid w:val="00035E56"/>
    <w:rsid w:val="00054C6C"/>
    <w:rsid w:val="000577A7"/>
    <w:rsid w:val="00081AA9"/>
    <w:rsid w:val="000B426E"/>
    <w:rsid w:val="000C64DD"/>
    <w:rsid w:val="000D0476"/>
    <w:rsid w:val="000E7321"/>
    <w:rsid w:val="00110075"/>
    <w:rsid w:val="0018429C"/>
    <w:rsid w:val="00211D32"/>
    <w:rsid w:val="00224E97"/>
    <w:rsid w:val="002300F1"/>
    <w:rsid w:val="002A71E6"/>
    <w:rsid w:val="003023EB"/>
    <w:rsid w:val="00322BAA"/>
    <w:rsid w:val="003441E7"/>
    <w:rsid w:val="00355B6B"/>
    <w:rsid w:val="003664FE"/>
    <w:rsid w:val="00367D68"/>
    <w:rsid w:val="00370ED2"/>
    <w:rsid w:val="00381378"/>
    <w:rsid w:val="00387F47"/>
    <w:rsid w:val="003B1A69"/>
    <w:rsid w:val="003B62F2"/>
    <w:rsid w:val="003D4C9C"/>
    <w:rsid w:val="003F5B21"/>
    <w:rsid w:val="003F67DA"/>
    <w:rsid w:val="004213F5"/>
    <w:rsid w:val="00441808"/>
    <w:rsid w:val="00451E63"/>
    <w:rsid w:val="00453C61"/>
    <w:rsid w:val="00460FFB"/>
    <w:rsid w:val="00516B39"/>
    <w:rsid w:val="0052498C"/>
    <w:rsid w:val="0056293F"/>
    <w:rsid w:val="005718A5"/>
    <w:rsid w:val="00593901"/>
    <w:rsid w:val="005C1856"/>
    <w:rsid w:val="005C271E"/>
    <w:rsid w:val="005E5DBC"/>
    <w:rsid w:val="006056D6"/>
    <w:rsid w:val="00610358"/>
    <w:rsid w:val="0062513A"/>
    <w:rsid w:val="0063646A"/>
    <w:rsid w:val="006708EF"/>
    <w:rsid w:val="006A7FCE"/>
    <w:rsid w:val="006B2047"/>
    <w:rsid w:val="006C1D55"/>
    <w:rsid w:val="006E073A"/>
    <w:rsid w:val="006F08FC"/>
    <w:rsid w:val="00734721"/>
    <w:rsid w:val="00753BCE"/>
    <w:rsid w:val="007A5CB8"/>
    <w:rsid w:val="007A5FEA"/>
    <w:rsid w:val="007C51F0"/>
    <w:rsid w:val="007E09CD"/>
    <w:rsid w:val="007E513C"/>
    <w:rsid w:val="007F4503"/>
    <w:rsid w:val="00813264"/>
    <w:rsid w:val="00815BEC"/>
    <w:rsid w:val="008E0E0F"/>
    <w:rsid w:val="008F2EC1"/>
    <w:rsid w:val="00912B9D"/>
    <w:rsid w:val="00917295"/>
    <w:rsid w:val="0092574C"/>
    <w:rsid w:val="00932852"/>
    <w:rsid w:val="00935EAA"/>
    <w:rsid w:val="00937B47"/>
    <w:rsid w:val="009616E9"/>
    <w:rsid w:val="009814F4"/>
    <w:rsid w:val="00987EA6"/>
    <w:rsid w:val="00996597"/>
    <w:rsid w:val="009C3B6F"/>
    <w:rsid w:val="009D5C4B"/>
    <w:rsid w:val="00A4629B"/>
    <w:rsid w:val="00A672D8"/>
    <w:rsid w:val="00A93731"/>
    <w:rsid w:val="00AA66AA"/>
    <w:rsid w:val="00AA7D2A"/>
    <w:rsid w:val="00AE1D24"/>
    <w:rsid w:val="00AE5EC0"/>
    <w:rsid w:val="00AE6CA8"/>
    <w:rsid w:val="00B30C44"/>
    <w:rsid w:val="00B96881"/>
    <w:rsid w:val="00BB12F5"/>
    <w:rsid w:val="00BD02F3"/>
    <w:rsid w:val="00BF7462"/>
    <w:rsid w:val="00C32647"/>
    <w:rsid w:val="00C363E5"/>
    <w:rsid w:val="00C4110B"/>
    <w:rsid w:val="00C57E08"/>
    <w:rsid w:val="00C645DB"/>
    <w:rsid w:val="00CB52CF"/>
    <w:rsid w:val="00CF2A14"/>
    <w:rsid w:val="00D21D5C"/>
    <w:rsid w:val="00D62699"/>
    <w:rsid w:val="00D73E8F"/>
    <w:rsid w:val="00D85434"/>
    <w:rsid w:val="00DC0B9F"/>
    <w:rsid w:val="00DC1ACC"/>
    <w:rsid w:val="00DD57B5"/>
    <w:rsid w:val="00DE714A"/>
    <w:rsid w:val="00E16A65"/>
    <w:rsid w:val="00E2319F"/>
    <w:rsid w:val="00E40185"/>
    <w:rsid w:val="00E54C8F"/>
    <w:rsid w:val="00E67D30"/>
    <w:rsid w:val="00E90D49"/>
    <w:rsid w:val="00EA5B15"/>
    <w:rsid w:val="00EA7B3C"/>
    <w:rsid w:val="00EF125E"/>
    <w:rsid w:val="00F1163B"/>
    <w:rsid w:val="00F51BBA"/>
    <w:rsid w:val="00F55F91"/>
    <w:rsid w:val="00F82B04"/>
    <w:rsid w:val="00F83E44"/>
    <w:rsid w:val="00F8755A"/>
    <w:rsid w:val="00FB2BCF"/>
    <w:rsid w:val="00FC6953"/>
    <w:rsid w:val="00FE312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DB5DC233-25BE-4772-97E9-7B9218BF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60FF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ідпис до зображення_"/>
    <w:basedOn w:val="a0"/>
    <w:link w:val="a4"/>
    <w:rsid w:val="00460FFB"/>
    <w:rPr>
      <w:rFonts w:ascii="Times New Roman" w:eastAsia="Times New Roman" w:hAnsi="Times New Roman" w:cs="Times New Roman"/>
      <w:b w:val="0"/>
      <w:bCs w:val="0"/>
      <w:i w:val="0"/>
      <w:iCs w:val="0"/>
      <w:smallCaps w:val="0"/>
      <w:strike w:val="0"/>
      <w:u w:val="none"/>
    </w:rPr>
  </w:style>
  <w:style w:type="character" w:customStyle="1" w:styleId="a5">
    <w:name w:val="Інше_"/>
    <w:basedOn w:val="a0"/>
    <w:link w:val="a6"/>
    <w:rsid w:val="00460FFB"/>
    <w:rPr>
      <w:rFonts w:ascii="Times New Roman" w:eastAsia="Times New Roman" w:hAnsi="Times New Roman" w:cs="Times New Roman"/>
      <w:b w:val="0"/>
      <w:bCs w:val="0"/>
      <w:i w:val="0"/>
      <w:iCs w:val="0"/>
      <w:smallCaps w:val="0"/>
      <w:strike w:val="0"/>
      <w:u w:val="none"/>
    </w:rPr>
  </w:style>
  <w:style w:type="character" w:customStyle="1" w:styleId="3">
    <w:name w:val="Основний текст (3)_"/>
    <w:basedOn w:val="a0"/>
    <w:link w:val="30"/>
    <w:rsid w:val="00460FFB"/>
    <w:rPr>
      <w:rFonts w:ascii="Times New Roman" w:eastAsia="Times New Roman" w:hAnsi="Times New Roman" w:cs="Times New Roman"/>
      <w:b/>
      <w:bCs/>
      <w:i w:val="0"/>
      <w:iCs w:val="0"/>
      <w:smallCaps w:val="0"/>
      <w:strike w:val="0"/>
      <w:sz w:val="26"/>
      <w:szCs w:val="26"/>
      <w:u w:val="none"/>
    </w:rPr>
  </w:style>
  <w:style w:type="character" w:customStyle="1" w:styleId="4">
    <w:name w:val="Основний текст (4)_"/>
    <w:basedOn w:val="a0"/>
    <w:link w:val="40"/>
    <w:rsid w:val="00460FFB"/>
    <w:rPr>
      <w:rFonts w:ascii="Arial" w:eastAsia="Arial" w:hAnsi="Arial" w:cs="Arial"/>
      <w:b/>
      <w:bCs/>
      <w:i w:val="0"/>
      <w:iCs w:val="0"/>
      <w:smallCaps w:val="0"/>
      <w:strike w:val="0"/>
      <w:sz w:val="15"/>
      <w:szCs w:val="15"/>
      <w:u w:val="none"/>
    </w:rPr>
  </w:style>
  <w:style w:type="character" w:customStyle="1" w:styleId="2">
    <w:name w:val="Основний текст (2)_"/>
    <w:basedOn w:val="a0"/>
    <w:link w:val="20"/>
    <w:rsid w:val="00460FFB"/>
    <w:rPr>
      <w:rFonts w:ascii="Times New Roman" w:eastAsia="Times New Roman" w:hAnsi="Times New Roman" w:cs="Times New Roman"/>
      <w:b/>
      <w:bCs/>
      <w:i w:val="0"/>
      <w:iCs w:val="0"/>
      <w:smallCaps w:val="0"/>
      <w:strike w:val="0"/>
      <w:sz w:val="17"/>
      <w:szCs w:val="17"/>
      <w:u w:val="none"/>
    </w:rPr>
  </w:style>
  <w:style w:type="character" w:customStyle="1" w:styleId="a7">
    <w:name w:val="Основний текст_"/>
    <w:basedOn w:val="a0"/>
    <w:link w:val="1"/>
    <w:rsid w:val="00460FFB"/>
    <w:rPr>
      <w:rFonts w:ascii="Times New Roman" w:eastAsia="Times New Roman" w:hAnsi="Times New Roman" w:cs="Times New Roman"/>
      <w:b w:val="0"/>
      <w:bCs w:val="0"/>
      <w:i w:val="0"/>
      <w:iCs w:val="0"/>
      <w:smallCaps w:val="0"/>
      <w:strike w:val="0"/>
      <w:u w:val="none"/>
    </w:rPr>
  </w:style>
  <w:style w:type="character" w:customStyle="1" w:styleId="21">
    <w:name w:val="Колонтитул (2)_"/>
    <w:basedOn w:val="a0"/>
    <w:link w:val="22"/>
    <w:rsid w:val="00460FFB"/>
    <w:rPr>
      <w:rFonts w:ascii="Times New Roman" w:eastAsia="Times New Roman" w:hAnsi="Times New Roman" w:cs="Times New Roman"/>
      <w:b w:val="0"/>
      <w:bCs w:val="0"/>
      <w:i w:val="0"/>
      <w:iCs w:val="0"/>
      <w:smallCaps w:val="0"/>
      <w:strike w:val="0"/>
      <w:sz w:val="20"/>
      <w:szCs w:val="20"/>
      <w:u w:val="none"/>
    </w:rPr>
  </w:style>
  <w:style w:type="character" w:customStyle="1" w:styleId="41">
    <w:name w:val="Заголовок №4_"/>
    <w:basedOn w:val="a0"/>
    <w:link w:val="42"/>
    <w:rsid w:val="00460FFB"/>
    <w:rPr>
      <w:rFonts w:ascii="Times New Roman" w:eastAsia="Times New Roman" w:hAnsi="Times New Roman" w:cs="Times New Roman"/>
      <w:b/>
      <w:bCs/>
      <w:i w:val="0"/>
      <w:iCs w:val="0"/>
      <w:smallCaps w:val="0"/>
      <w:strike w:val="0"/>
      <w:sz w:val="26"/>
      <w:szCs w:val="26"/>
      <w:u w:val="none"/>
    </w:rPr>
  </w:style>
  <w:style w:type="character" w:customStyle="1" w:styleId="31">
    <w:name w:val="Заголовок №3_"/>
    <w:basedOn w:val="a0"/>
    <w:link w:val="32"/>
    <w:rsid w:val="00460FFB"/>
    <w:rPr>
      <w:rFonts w:ascii="Times New Roman" w:eastAsia="Times New Roman" w:hAnsi="Times New Roman" w:cs="Times New Roman"/>
      <w:b w:val="0"/>
      <w:bCs w:val="0"/>
      <w:i/>
      <w:iCs/>
      <w:smallCaps w:val="0"/>
      <w:strike w:val="0"/>
      <w:sz w:val="32"/>
      <w:szCs w:val="32"/>
      <w:u w:val="none"/>
    </w:rPr>
  </w:style>
  <w:style w:type="character" w:customStyle="1" w:styleId="10">
    <w:name w:val="Заголовок №1_"/>
    <w:basedOn w:val="a0"/>
    <w:link w:val="11"/>
    <w:rsid w:val="00460FFB"/>
    <w:rPr>
      <w:rFonts w:ascii="Times New Roman" w:eastAsia="Times New Roman" w:hAnsi="Times New Roman" w:cs="Times New Roman"/>
      <w:b w:val="0"/>
      <w:bCs w:val="0"/>
      <w:i w:val="0"/>
      <w:iCs w:val="0"/>
      <w:smallCaps w:val="0"/>
      <w:strike w:val="0"/>
      <w:sz w:val="52"/>
      <w:szCs w:val="52"/>
      <w:u w:val="none"/>
    </w:rPr>
  </w:style>
  <w:style w:type="character" w:customStyle="1" w:styleId="5">
    <w:name w:val="Основний текст (5)_"/>
    <w:basedOn w:val="a0"/>
    <w:link w:val="50"/>
    <w:rsid w:val="00460FFB"/>
    <w:rPr>
      <w:rFonts w:ascii="Arial" w:eastAsia="Arial" w:hAnsi="Arial" w:cs="Arial"/>
      <w:b w:val="0"/>
      <w:bCs w:val="0"/>
      <w:i w:val="0"/>
      <w:iCs w:val="0"/>
      <w:smallCaps w:val="0"/>
      <w:strike w:val="0"/>
      <w:sz w:val="20"/>
      <w:szCs w:val="20"/>
      <w:u w:val="none"/>
    </w:rPr>
  </w:style>
  <w:style w:type="character" w:customStyle="1" w:styleId="23">
    <w:name w:val="Заголовок №2_"/>
    <w:basedOn w:val="a0"/>
    <w:link w:val="24"/>
    <w:rsid w:val="00460FFB"/>
    <w:rPr>
      <w:rFonts w:ascii="Century Gothic" w:eastAsia="Century Gothic" w:hAnsi="Century Gothic" w:cs="Century Gothic"/>
      <w:b w:val="0"/>
      <w:bCs w:val="0"/>
      <w:i w:val="0"/>
      <w:iCs w:val="0"/>
      <w:smallCaps w:val="0"/>
      <w:strike w:val="0"/>
      <w:sz w:val="30"/>
      <w:szCs w:val="30"/>
      <w:u w:val="none"/>
    </w:rPr>
  </w:style>
  <w:style w:type="character" w:customStyle="1" w:styleId="33">
    <w:name w:val="Номер заголовку №3_"/>
    <w:basedOn w:val="a0"/>
    <w:link w:val="34"/>
    <w:rsid w:val="00460FFB"/>
    <w:rPr>
      <w:rFonts w:ascii="Times New Roman" w:eastAsia="Times New Roman" w:hAnsi="Times New Roman" w:cs="Times New Roman"/>
      <w:b w:val="0"/>
      <w:bCs w:val="0"/>
      <w:i/>
      <w:iCs/>
      <w:smallCaps w:val="0"/>
      <w:strike w:val="0"/>
      <w:sz w:val="32"/>
      <w:szCs w:val="32"/>
      <w:u w:val="none"/>
    </w:rPr>
  </w:style>
  <w:style w:type="paragraph" w:customStyle="1" w:styleId="a4">
    <w:name w:val="Підпис до зображення"/>
    <w:basedOn w:val="a"/>
    <w:link w:val="a3"/>
    <w:rsid w:val="00460FFB"/>
    <w:pPr>
      <w:shd w:val="clear" w:color="auto" w:fill="FFFFFF"/>
    </w:pPr>
    <w:rPr>
      <w:rFonts w:ascii="Times New Roman" w:eastAsia="Times New Roman" w:hAnsi="Times New Roman" w:cs="Times New Roman"/>
    </w:rPr>
  </w:style>
  <w:style w:type="paragraph" w:customStyle="1" w:styleId="a6">
    <w:name w:val="Інше"/>
    <w:basedOn w:val="a"/>
    <w:link w:val="a5"/>
    <w:rsid w:val="00460FFB"/>
    <w:pPr>
      <w:shd w:val="clear" w:color="auto" w:fill="FFFFFF"/>
      <w:spacing w:line="360" w:lineRule="auto"/>
      <w:ind w:firstLine="400"/>
    </w:pPr>
    <w:rPr>
      <w:rFonts w:ascii="Times New Roman" w:eastAsia="Times New Roman" w:hAnsi="Times New Roman" w:cs="Times New Roman"/>
    </w:rPr>
  </w:style>
  <w:style w:type="paragraph" w:customStyle="1" w:styleId="30">
    <w:name w:val="Основний текст (3)"/>
    <w:basedOn w:val="a"/>
    <w:link w:val="3"/>
    <w:rsid w:val="00460FFB"/>
    <w:pPr>
      <w:shd w:val="clear" w:color="auto" w:fill="FFFFFF"/>
      <w:spacing w:line="360" w:lineRule="auto"/>
    </w:pPr>
    <w:rPr>
      <w:rFonts w:ascii="Times New Roman" w:eastAsia="Times New Roman" w:hAnsi="Times New Roman" w:cs="Times New Roman"/>
      <w:b/>
      <w:bCs/>
      <w:sz w:val="26"/>
      <w:szCs w:val="26"/>
    </w:rPr>
  </w:style>
  <w:style w:type="paragraph" w:customStyle="1" w:styleId="40">
    <w:name w:val="Основний текст (4)"/>
    <w:basedOn w:val="a"/>
    <w:link w:val="4"/>
    <w:rsid w:val="00460FFB"/>
    <w:pPr>
      <w:shd w:val="clear" w:color="auto" w:fill="FFFFFF"/>
    </w:pPr>
    <w:rPr>
      <w:rFonts w:ascii="Arial" w:eastAsia="Arial" w:hAnsi="Arial" w:cs="Arial"/>
      <w:b/>
      <w:bCs/>
      <w:sz w:val="15"/>
      <w:szCs w:val="15"/>
    </w:rPr>
  </w:style>
  <w:style w:type="paragraph" w:customStyle="1" w:styleId="20">
    <w:name w:val="Основний текст (2)"/>
    <w:basedOn w:val="a"/>
    <w:link w:val="2"/>
    <w:rsid w:val="00460FFB"/>
    <w:pPr>
      <w:shd w:val="clear" w:color="auto" w:fill="FFFFFF"/>
    </w:pPr>
    <w:rPr>
      <w:rFonts w:ascii="Times New Roman" w:eastAsia="Times New Roman" w:hAnsi="Times New Roman" w:cs="Times New Roman"/>
      <w:b/>
      <w:bCs/>
      <w:sz w:val="17"/>
      <w:szCs w:val="17"/>
    </w:rPr>
  </w:style>
  <w:style w:type="paragraph" w:customStyle="1" w:styleId="1">
    <w:name w:val="Основний текст1"/>
    <w:basedOn w:val="a"/>
    <w:link w:val="a7"/>
    <w:rsid w:val="00460FFB"/>
    <w:pPr>
      <w:shd w:val="clear" w:color="auto" w:fill="FFFFFF"/>
      <w:spacing w:line="360" w:lineRule="auto"/>
      <w:ind w:firstLine="400"/>
    </w:pPr>
    <w:rPr>
      <w:rFonts w:ascii="Times New Roman" w:eastAsia="Times New Roman" w:hAnsi="Times New Roman" w:cs="Times New Roman"/>
    </w:rPr>
  </w:style>
  <w:style w:type="paragraph" w:customStyle="1" w:styleId="22">
    <w:name w:val="Колонтитул (2)"/>
    <w:basedOn w:val="a"/>
    <w:link w:val="21"/>
    <w:rsid w:val="00460FFB"/>
    <w:pPr>
      <w:shd w:val="clear" w:color="auto" w:fill="FFFFFF"/>
    </w:pPr>
    <w:rPr>
      <w:rFonts w:ascii="Times New Roman" w:eastAsia="Times New Roman" w:hAnsi="Times New Roman" w:cs="Times New Roman"/>
      <w:sz w:val="20"/>
      <w:szCs w:val="20"/>
    </w:rPr>
  </w:style>
  <w:style w:type="paragraph" w:customStyle="1" w:styleId="42">
    <w:name w:val="Заголовок №4"/>
    <w:basedOn w:val="a"/>
    <w:link w:val="41"/>
    <w:rsid w:val="00460FFB"/>
    <w:pPr>
      <w:shd w:val="clear" w:color="auto" w:fill="FFFFFF"/>
      <w:outlineLvl w:val="3"/>
    </w:pPr>
    <w:rPr>
      <w:rFonts w:ascii="Times New Roman" w:eastAsia="Times New Roman" w:hAnsi="Times New Roman" w:cs="Times New Roman"/>
      <w:b/>
      <w:bCs/>
      <w:sz w:val="26"/>
      <w:szCs w:val="26"/>
    </w:rPr>
  </w:style>
  <w:style w:type="paragraph" w:customStyle="1" w:styleId="32">
    <w:name w:val="Заголовок №3"/>
    <w:basedOn w:val="a"/>
    <w:link w:val="31"/>
    <w:rsid w:val="00460FFB"/>
    <w:pPr>
      <w:shd w:val="clear" w:color="auto" w:fill="FFFFFF"/>
      <w:outlineLvl w:val="2"/>
    </w:pPr>
    <w:rPr>
      <w:rFonts w:ascii="Times New Roman" w:eastAsia="Times New Roman" w:hAnsi="Times New Roman" w:cs="Times New Roman"/>
      <w:i/>
      <w:iCs/>
      <w:sz w:val="32"/>
      <w:szCs w:val="32"/>
    </w:rPr>
  </w:style>
  <w:style w:type="paragraph" w:customStyle="1" w:styleId="11">
    <w:name w:val="Заголовок №1"/>
    <w:basedOn w:val="a"/>
    <w:link w:val="10"/>
    <w:rsid w:val="00460FFB"/>
    <w:pPr>
      <w:shd w:val="clear" w:color="auto" w:fill="FFFFFF"/>
      <w:ind w:firstLine="580"/>
      <w:outlineLvl w:val="0"/>
    </w:pPr>
    <w:rPr>
      <w:rFonts w:ascii="Times New Roman" w:eastAsia="Times New Roman" w:hAnsi="Times New Roman" w:cs="Times New Roman"/>
      <w:sz w:val="52"/>
      <w:szCs w:val="52"/>
    </w:rPr>
  </w:style>
  <w:style w:type="paragraph" w:customStyle="1" w:styleId="50">
    <w:name w:val="Основний текст (5)"/>
    <w:basedOn w:val="a"/>
    <w:link w:val="5"/>
    <w:rsid w:val="00460FFB"/>
    <w:pPr>
      <w:shd w:val="clear" w:color="auto" w:fill="FFFFFF"/>
      <w:spacing w:line="204" w:lineRule="auto"/>
      <w:ind w:left="5760"/>
    </w:pPr>
    <w:rPr>
      <w:rFonts w:ascii="Arial" w:eastAsia="Arial" w:hAnsi="Arial" w:cs="Arial"/>
      <w:sz w:val="20"/>
      <w:szCs w:val="20"/>
    </w:rPr>
  </w:style>
  <w:style w:type="paragraph" w:customStyle="1" w:styleId="24">
    <w:name w:val="Заголовок №2"/>
    <w:basedOn w:val="a"/>
    <w:link w:val="23"/>
    <w:rsid w:val="00460FFB"/>
    <w:pPr>
      <w:shd w:val="clear" w:color="auto" w:fill="FFFFFF"/>
      <w:ind w:left="580"/>
      <w:outlineLvl w:val="1"/>
    </w:pPr>
    <w:rPr>
      <w:rFonts w:ascii="Century Gothic" w:eastAsia="Century Gothic" w:hAnsi="Century Gothic" w:cs="Century Gothic"/>
      <w:sz w:val="30"/>
      <w:szCs w:val="30"/>
    </w:rPr>
  </w:style>
  <w:style w:type="paragraph" w:customStyle="1" w:styleId="34">
    <w:name w:val="Номер заголовку №3"/>
    <w:basedOn w:val="a"/>
    <w:link w:val="33"/>
    <w:rsid w:val="00460FFB"/>
    <w:pPr>
      <w:shd w:val="clear" w:color="auto" w:fill="FFFFFF"/>
      <w:outlineLvl w:val="2"/>
    </w:pPr>
    <w:rPr>
      <w:rFonts w:ascii="Times New Roman" w:eastAsia="Times New Roman" w:hAnsi="Times New Roman" w:cs="Times New Roman"/>
      <w:i/>
      <w:iCs/>
      <w:sz w:val="32"/>
      <w:szCs w:val="32"/>
    </w:rPr>
  </w:style>
  <w:style w:type="paragraph" w:styleId="a8">
    <w:name w:val="Balloon Text"/>
    <w:basedOn w:val="a"/>
    <w:link w:val="a9"/>
    <w:uiPriority w:val="99"/>
    <w:semiHidden/>
    <w:unhideWhenUsed/>
    <w:rsid w:val="00AA7D2A"/>
    <w:rPr>
      <w:rFonts w:ascii="Tahoma" w:hAnsi="Tahoma" w:cs="Tahoma"/>
      <w:sz w:val="16"/>
      <w:szCs w:val="16"/>
    </w:rPr>
  </w:style>
  <w:style w:type="character" w:customStyle="1" w:styleId="a9">
    <w:name w:val="Текст выноски Знак"/>
    <w:basedOn w:val="a0"/>
    <w:link w:val="a8"/>
    <w:uiPriority w:val="99"/>
    <w:semiHidden/>
    <w:rsid w:val="00AA7D2A"/>
    <w:rPr>
      <w:rFonts w:ascii="Tahoma" w:hAnsi="Tahoma" w:cs="Tahoma"/>
      <w:color w:val="000000"/>
      <w:sz w:val="16"/>
      <w:szCs w:val="16"/>
    </w:rPr>
  </w:style>
  <w:style w:type="paragraph" w:styleId="aa">
    <w:name w:val="List Paragraph"/>
    <w:basedOn w:val="a"/>
    <w:uiPriority w:val="34"/>
    <w:qFormat/>
    <w:rsid w:val="00A93731"/>
    <w:pPr>
      <w:ind w:left="720"/>
      <w:contextualSpacing/>
    </w:pPr>
  </w:style>
  <w:style w:type="table" w:styleId="ab">
    <w:name w:val="Table Grid"/>
    <w:basedOn w:val="a1"/>
    <w:uiPriority w:val="59"/>
    <w:rsid w:val="00A9373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header"/>
    <w:basedOn w:val="a"/>
    <w:link w:val="ad"/>
    <w:uiPriority w:val="99"/>
    <w:semiHidden/>
    <w:unhideWhenUsed/>
    <w:rsid w:val="00381378"/>
    <w:pPr>
      <w:tabs>
        <w:tab w:val="center" w:pos="4819"/>
        <w:tab w:val="right" w:pos="9639"/>
      </w:tabs>
    </w:pPr>
  </w:style>
  <w:style w:type="character" w:customStyle="1" w:styleId="ad">
    <w:name w:val="Верхний колонтитул Знак"/>
    <w:basedOn w:val="a0"/>
    <w:link w:val="ac"/>
    <w:uiPriority w:val="99"/>
    <w:semiHidden/>
    <w:rsid w:val="00381378"/>
    <w:rPr>
      <w:color w:val="000000"/>
    </w:rPr>
  </w:style>
  <w:style w:type="paragraph" w:styleId="ae">
    <w:name w:val="footer"/>
    <w:basedOn w:val="a"/>
    <w:link w:val="af"/>
    <w:uiPriority w:val="99"/>
    <w:semiHidden/>
    <w:unhideWhenUsed/>
    <w:rsid w:val="00381378"/>
    <w:pPr>
      <w:tabs>
        <w:tab w:val="center" w:pos="4819"/>
        <w:tab w:val="right" w:pos="9639"/>
      </w:tabs>
    </w:pPr>
  </w:style>
  <w:style w:type="character" w:customStyle="1" w:styleId="af">
    <w:name w:val="Нижний колонтитул Знак"/>
    <w:basedOn w:val="a0"/>
    <w:link w:val="ae"/>
    <w:uiPriority w:val="99"/>
    <w:semiHidden/>
    <w:rsid w:val="0038137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15.emf"/><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5282-F267-4B07-ACC8-EF2291A8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20</Pages>
  <Words>2692</Words>
  <Characters>15349</Characters>
  <Application>Microsoft Office Word</Application>
  <DocSecurity>0</DocSecurity>
  <Lines>127</Lines>
  <Paragraphs>36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dcterms:created xsi:type="dcterms:W3CDTF">2020-04-24T21:27:00Z</dcterms:created>
  <dcterms:modified xsi:type="dcterms:W3CDTF">2020-05-06T11:16:00Z</dcterms:modified>
</cp:coreProperties>
</file>